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EA" w:rsidRDefault="00207DEA" w:rsidP="00207DE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C28BE" w:rsidRPr="00207DEA" w:rsidRDefault="00EC28BE" w:rsidP="00EC28BE">
      <w:pPr>
        <w:rPr>
          <w:rFonts w:ascii="TH SarabunPSK" w:hAnsi="TH SarabunPSK" w:cs="TH SarabunPSK"/>
          <w:b/>
          <w:bCs/>
          <w:sz w:val="36"/>
          <w:szCs w:val="36"/>
        </w:rPr>
      </w:pPr>
      <w:r w:rsidRPr="00207DE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แผนปฏิบัติการ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ประจำเดือน</w:t>
      </w:r>
      <w:r w:rsidR="00424E06">
        <w:rPr>
          <w:rFonts w:ascii="TH SarabunPSK" w:hAnsi="TH SarabunPSK" w:cs="TH SarabunPSK" w:hint="cs"/>
          <w:b/>
          <w:bCs/>
          <w:sz w:val="36"/>
          <w:szCs w:val="36"/>
          <w:cs/>
        </w:rPr>
        <w:t>พฤษภาคม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2563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07DEA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2563 </w:t>
      </w:r>
      <w:r w:rsidRPr="00207DE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(งบดำเนินงาน)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EC28BE" w:rsidRDefault="00EC28BE" w:rsidP="00EC28BE">
      <w:pPr>
        <w:spacing w:before="0"/>
        <w:rPr>
          <w:rFonts w:ascii="TH SarabunPSK" w:hAnsi="TH SarabunPSK" w:cs="TH SarabunPSK"/>
          <w:b/>
          <w:bCs/>
          <w:sz w:val="36"/>
          <w:szCs w:val="36"/>
        </w:rPr>
      </w:pPr>
      <w:r w:rsidRPr="00207DEA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</w:t>
      </w:r>
      <w:r w:rsidRPr="00207DEA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ศูนย์อนามัยที่ 11 นครศรีธรรมราช</w:t>
      </w:r>
    </w:p>
    <w:p w:rsidR="007E724D" w:rsidRDefault="007E724D" w:rsidP="00207DEA">
      <w:pPr>
        <w:spacing w:before="0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543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3373"/>
        <w:gridCol w:w="4546"/>
        <w:gridCol w:w="2543"/>
        <w:gridCol w:w="2000"/>
      </w:tblGrid>
      <w:tr w:rsidR="00A950FD" w:rsidRPr="00DA50F0" w:rsidTr="00A950FD">
        <w:trPr>
          <w:trHeight w:val="369"/>
          <w:tblHeader/>
        </w:trPr>
        <w:tc>
          <w:tcPr>
            <w:tcW w:w="297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0FD" w:rsidRPr="00DA50F0" w:rsidRDefault="00A950FD" w:rsidP="00AE6FDB">
            <w:pPr>
              <w:spacing w:befor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373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เป้าหมายโครงการ</w:t>
            </w:r>
          </w:p>
          <w:p w:rsidR="00A950FD" w:rsidRPr="00DA50F0" w:rsidRDefault="00A950FD" w:rsidP="00AE6FDB">
            <w:pPr>
              <w:spacing w:befor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</w:t>
            </w:r>
            <w:r w:rsidRPr="00DA50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ชื่อ/จำนวน/หน่วยนับ)</w:t>
            </w:r>
          </w:p>
        </w:tc>
        <w:tc>
          <w:tcPr>
            <w:tcW w:w="454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0FD" w:rsidRPr="00DA50F0" w:rsidRDefault="00A950FD" w:rsidP="00AE6FDB">
            <w:pPr>
              <w:spacing w:befor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43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กลุ่มเป้าหมาย/</w:t>
            </w:r>
          </w:p>
          <w:p w:rsidR="00A950FD" w:rsidRPr="00DA50F0" w:rsidRDefault="00A950FD" w:rsidP="00AE6FDB">
            <w:pPr>
              <w:spacing w:befor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พื้นที่เป้าหมาย</w:t>
            </w:r>
          </w:p>
        </w:tc>
        <w:tc>
          <w:tcPr>
            <w:tcW w:w="2000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A950FD" w:rsidRPr="00DA50F0" w:rsidTr="00A950FD">
        <w:trPr>
          <w:trHeight w:val="369"/>
          <w:tblHeader/>
        </w:trPr>
        <w:tc>
          <w:tcPr>
            <w:tcW w:w="2971" w:type="dxa"/>
            <w:vMerge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73" w:type="dxa"/>
            <w:vMerge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46" w:type="dxa"/>
            <w:vMerge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43" w:type="dxa"/>
            <w:vMerge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0" w:type="dxa"/>
            <w:vMerge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50FD" w:rsidRPr="00DA50F0" w:rsidTr="00A950FD">
        <w:trPr>
          <w:trHeight w:val="806"/>
        </w:trPr>
        <w:tc>
          <w:tcPr>
            <w:tcW w:w="2971" w:type="dxa"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โครงการพัฒนาบุคลากรภาครัฐ</w:t>
            </w:r>
          </w:p>
        </w:tc>
        <w:tc>
          <w:tcPr>
            <w:tcW w:w="3373" w:type="dxa"/>
            <w:shd w:val="clear" w:color="auto" w:fill="auto"/>
            <w:hideMark/>
          </w:tcPr>
          <w:p w:rsidR="00A950FD" w:rsidRPr="002E59C7" w:rsidRDefault="00A950FD" w:rsidP="004C3833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E59C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ร้อยละความผูกพันของบุคลากรต่อองค์กรศูนย์อนามัยที่ </w:t>
            </w:r>
            <w:r w:rsidRPr="002E59C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11 / </w:t>
            </w:r>
            <w:r w:rsidRPr="002E59C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จำนวน 1 องค์กร </w:t>
            </w:r>
            <w:proofErr w:type="spellStart"/>
            <w:r w:rsidRPr="002E59C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จนท</w:t>
            </w:r>
            <w:proofErr w:type="spellEnd"/>
            <w:r w:rsidRPr="002E59C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.มีความผูกพันต่อระดับขึ้นไป มากกว่าร้อยละ 85</w:t>
            </w:r>
          </w:p>
        </w:tc>
        <w:tc>
          <w:tcPr>
            <w:tcW w:w="4546" w:type="dxa"/>
            <w:shd w:val="clear" w:color="auto" w:fill="auto"/>
            <w:hideMark/>
          </w:tcPr>
          <w:p w:rsidR="00A950FD" w:rsidRPr="002E59C7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2E59C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E59C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บริหารจัดการค่าใช้จ่ายขั้นต่ำตามสิทธิ</w:t>
            </w:r>
          </w:p>
        </w:tc>
        <w:tc>
          <w:tcPr>
            <w:tcW w:w="2543" w:type="dxa"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จนท</w:t>
            </w:r>
            <w:proofErr w:type="spellEnd"/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.ศอ.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000" w:type="dxa"/>
            <w:shd w:val="clear" w:color="auto" w:fill="auto"/>
            <w:hideMark/>
          </w:tcPr>
          <w:p w:rsidR="00A950FD" w:rsidRPr="00DA50F0" w:rsidRDefault="00A950FD" w:rsidP="001C7489">
            <w:pPr>
              <w:spacing w:before="0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220,470.-</w:t>
            </w:r>
          </w:p>
        </w:tc>
      </w:tr>
      <w:tr w:rsidR="00A950FD" w:rsidRPr="00DA50F0" w:rsidTr="00A950FD">
        <w:trPr>
          <w:trHeight w:val="1162"/>
        </w:trPr>
        <w:tc>
          <w:tcPr>
            <w:tcW w:w="2971" w:type="dxa"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โครงการพัฒนาศักยภาพบุคลากรกลุ่มงานอนามัยสิ่งแวดล้อม</w:t>
            </w:r>
          </w:p>
        </w:tc>
        <w:tc>
          <w:tcPr>
            <w:tcW w:w="3373" w:type="dxa"/>
            <w:shd w:val="clear" w:color="auto" w:fill="auto"/>
            <w:hideMark/>
          </w:tcPr>
          <w:p w:rsidR="00A950FD" w:rsidRPr="002E59C7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E59C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บุคลากรในกลุ่มงานได้รับการพัฒนาศักยภาพ / </w:t>
            </w:r>
            <w:r w:rsidRPr="002E59C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2E59C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4546" w:type="dxa"/>
            <w:shd w:val="clear" w:color="auto" w:fill="auto"/>
            <w:hideMark/>
          </w:tcPr>
          <w:p w:rsidR="00A950FD" w:rsidRPr="002E59C7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E59C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E59C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พัฒนาศักยภาพบุคลากรกลุ่มงานอนามัยสิ่งแวดล้อม</w:t>
            </w:r>
          </w:p>
        </w:tc>
        <w:tc>
          <w:tcPr>
            <w:tcW w:w="2543" w:type="dxa"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จนท.กลุ่มงานสิ่งแวดล้อมศอ.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000" w:type="dxa"/>
            <w:shd w:val="clear" w:color="auto" w:fill="auto"/>
            <w:hideMark/>
          </w:tcPr>
          <w:p w:rsidR="00A950FD" w:rsidRPr="00DA50F0" w:rsidRDefault="00A950FD" w:rsidP="001C7489">
            <w:pPr>
              <w:spacing w:before="0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53,800.-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A950FD" w:rsidRPr="00DA50F0" w:rsidTr="00A950FD">
        <w:trPr>
          <w:trHeight w:val="1162"/>
        </w:trPr>
        <w:tc>
          <w:tcPr>
            <w:tcW w:w="2971" w:type="dxa"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3.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</w:t>
            </w:r>
            <w:proofErr w:type="spellStart"/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</w:t>
            </w:r>
            <w:proofErr w:type="spellEnd"/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คุณภาพบริการ</w:t>
            </w:r>
            <w:proofErr w:type="spellStart"/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</w:t>
            </w:r>
            <w:proofErr w:type="spellEnd"/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บาลศูนย์อนามัยที่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11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ประจำปีงบประมาณ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3373" w:type="dxa"/>
            <w:shd w:val="clear" w:color="auto" w:fill="auto"/>
            <w:hideMark/>
          </w:tcPr>
          <w:p w:rsidR="00A950FD" w:rsidRPr="002E59C7" w:rsidRDefault="00A950FD" w:rsidP="00246BD2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E59C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ความสำเร็จของการจัดกิจกรรมในโครงการ</w:t>
            </w:r>
            <w:r w:rsidRPr="002E59C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/2 </w:t>
            </w:r>
            <w:r w:rsidRPr="002E59C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ครั้ง</w:t>
            </w:r>
            <w:r w:rsidRPr="002E59C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บุคลากร ศอ.11 รวม </w:t>
            </w:r>
            <w:r w:rsidRPr="002E59C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179 </w:t>
            </w:r>
            <w:r w:rsidRPr="002E59C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4546" w:type="dxa"/>
            <w:shd w:val="clear" w:color="auto" w:fill="auto"/>
            <w:hideMark/>
          </w:tcPr>
          <w:p w:rsidR="00A950FD" w:rsidRPr="002E59C7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E59C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E59C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พัฒนาคุณภาพบริการโรงพยาบาลศูนย์อนามัยที่ </w:t>
            </w:r>
            <w:r w:rsidRPr="002E59C7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543" w:type="dxa"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จนท</w:t>
            </w:r>
            <w:proofErr w:type="spellEnd"/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.ศอ.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000" w:type="dxa"/>
            <w:shd w:val="clear" w:color="auto" w:fill="auto"/>
            <w:hideMark/>
          </w:tcPr>
          <w:p w:rsidR="00A950FD" w:rsidRPr="00DA50F0" w:rsidRDefault="00A950FD" w:rsidP="001C7489">
            <w:pPr>
              <w:spacing w:before="0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80,250.-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A950FD" w:rsidRPr="00DA50F0" w:rsidTr="00A950FD">
        <w:trPr>
          <w:trHeight w:val="1544"/>
        </w:trPr>
        <w:tc>
          <w:tcPr>
            <w:tcW w:w="2971" w:type="dxa"/>
            <w:vMerge w:val="restart"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4.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โครงกรพัฒนาอนามัยสิ่งแวดล้อมที่เอื้อต่อการมีสุขภาพดี</w:t>
            </w:r>
          </w:p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373" w:type="dxa"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ผู้รับผิดชอบงานอนามัยสิ่งแวดล้อม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7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 30 คน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546" w:type="dxa"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ประชุมพัฒนานวัตกรรมการดำเนินงานอนามัยสิ่งแวดล้อม (ปรับรูปแบบ)</w:t>
            </w:r>
          </w:p>
        </w:tc>
        <w:tc>
          <w:tcPr>
            <w:tcW w:w="2543" w:type="dxa"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ผู้รับผิดชอบงานอนามัยสิ่งแวดล้อม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7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 เขตสุขภาพที่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000" w:type="dxa"/>
            <w:shd w:val="clear" w:color="auto" w:fill="auto"/>
            <w:hideMark/>
          </w:tcPr>
          <w:p w:rsidR="00A950FD" w:rsidRPr="00DA50F0" w:rsidRDefault="00A950FD" w:rsidP="001C7489">
            <w:pPr>
              <w:spacing w:before="0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34,700 </w:t>
            </w:r>
          </w:p>
        </w:tc>
      </w:tr>
      <w:tr w:rsidR="00A950FD" w:rsidRPr="00DA50F0" w:rsidTr="00A950FD">
        <w:trPr>
          <w:trHeight w:val="657"/>
        </w:trPr>
        <w:tc>
          <w:tcPr>
            <w:tcW w:w="2971" w:type="dxa"/>
            <w:vMerge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73" w:type="dxa"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ระบบเฝ้าระวังคุณภาพน้ำ 1 ระบบ</w:t>
            </w:r>
          </w:p>
        </w:tc>
        <w:tc>
          <w:tcPr>
            <w:tcW w:w="4546" w:type="dxa"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พัฒนาระบบเฝ้าระวังคุณภาพน้ำบริโภค</w:t>
            </w:r>
          </w:p>
        </w:tc>
        <w:tc>
          <w:tcPr>
            <w:tcW w:w="2543" w:type="dxa"/>
            <w:vMerge w:val="restart"/>
            <w:shd w:val="clear" w:color="auto" w:fill="auto"/>
            <w:hideMark/>
          </w:tcPr>
          <w:p w:rsidR="00A950FD" w:rsidRDefault="00A950FD" w:rsidP="00FE2E2E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   </w:t>
            </w:r>
          </w:p>
          <w:p w:rsidR="00A950FD" w:rsidRDefault="00A950FD" w:rsidP="00FE2E2E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950FD" w:rsidRDefault="00A950FD" w:rsidP="00FE2E2E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950FD" w:rsidRDefault="00A950FD" w:rsidP="00FE2E2E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950FD" w:rsidRDefault="00A950FD" w:rsidP="00FE2E2E">
            <w:pPr>
              <w:spacing w:befor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 เขต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A950FD" w:rsidRPr="00DA50F0" w:rsidRDefault="00A950FD" w:rsidP="00FE2E2E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สุขภาพที่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000" w:type="dxa"/>
            <w:shd w:val="clear" w:color="auto" w:fill="auto"/>
            <w:hideMark/>
          </w:tcPr>
          <w:p w:rsidR="00A950FD" w:rsidRPr="00DA50F0" w:rsidRDefault="00A950FD" w:rsidP="001C7489">
            <w:pPr>
              <w:spacing w:before="0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12,250 </w:t>
            </w:r>
          </w:p>
        </w:tc>
      </w:tr>
      <w:tr w:rsidR="00A950FD" w:rsidRPr="00DA50F0" w:rsidTr="00A950FD">
        <w:trPr>
          <w:trHeight w:val="779"/>
        </w:trPr>
        <w:tc>
          <w:tcPr>
            <w:tcW w:w="2971" w:type="dxa"/>
            <w:vMerge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73" w:type="dxa"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ระบบเฝ้าระวัง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คุณา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ภาพน้ำ 1 ระบบ</w:t>
            </w:r>
          </w:p>
        </w:tc>
        <w:tc>
          <w:tcPr>
            <w:tcW w:w="4546" w:type="dxa"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พัฒนาคุณภาพระบบประปามาตรฐานองค์กรปกครองส่วนท้องถิ่น</w:t>
            </w:r>
          </w:p>
        </w:tc>
        <w:tc>
          <w:tcPr>
            <w:tcW w:w="2543" w:type="dxa"/>
            <w:vMerge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950FD" w:rsidRPr="00DA50F0" w:rsidRDefault="00A950FD" w:rsidP="001C7489">
            <w:pPr>
              <w:spacing w:before="0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45,040 </w:t>
            </w:r>
          </w:p>
        </w:tc>
      </w:tr>
      <w:tr w:rsidR="00A950FD" w:rsidRPr="00DA50F0" w:rsidTr="00A950FD">
        <w:trPr>
          <w:trHeight w:val="779"/>
        </w:trPr>
        <w:tc>
          <w:tcPr>
            <w:tcW w:w="2971" w:type="dxa"/>
            <w:vMerge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73" w:type="dxa"/>
            <w:shd w:val="clear" w:color="auto" w:fill="auto"/>
            <w:hideMark/>
          </w:tcPr>
          <w:p w:rsidR="00A950FD" w:rsidRPr="00DA50F0" w:rsidRDefault="00A950FD" w:rsidP="006C4048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ระบบเฝ้าระวัง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คุณา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ภาพน้ำ 1 ระบบ</w:t>
            </w:r>
          </w:p>
        </w:tc>
        <w:tc>
          <w:tcPr>
            <w:tcW w:w="4546" w:type="dxa"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ประชุมพัฒนาระบบเฝ้าระวังคุณภาพน้ำบริโภค (ปรับรูปแบบ)</w:t>
            </w:r>
          </w:p>
        </w:tc>
        <w:tc>
          <w:tcPr>
            <w:tcW w:w="2543" w:type="dxa"/>
            <w:vMerge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950FD" w:rsidRPr="00DA50F0" w:rsidRDefault="00A950FD" w:rsidP="001C7489">
            <w:pPr>
              <w:spacing w:before="0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19,000 </w:t>
            </w:r>
          </w:p>
        </w:tc>
      </w:tr>
      <w:tr w:rsidR="00A950FD" w:rsidRPr="00DA50F0" w:rsidTr="00A950FD">
        <w:trPr>
          <w:trHeight w:val="459"/>
        </w:trPr>
        <w:tc>
          <w:tcPr>
            <w:tcW w:w="2971" w:type="dxa"/>
            <w:vMerge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73" w:type="dxa"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รับรองมาตรฐาน ติดตามงาน 14 ครั้ง/ 7 จังหวัด</w:t>
            </w:r>
          </w:p>
        </w:tc>
        <w:tc>
          <w:tcPr>
            <w:tcW w:w="4546" w:type="dxa"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รับรองมาตรฐาน ติดตามการดำเนินงาน</w:t>
            </w:r>
          </w:p>
        </w:tc>
        <w:tc>
          <w:tcPr>
            <w:tcW w:w="2543" w:type="dxa"/>
            <w:vMerge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950FD" w:rsidRPr="00DA50F0" w:rsidRDefault="00A950FD" w:rsidP="001C7489">
            <w:pPr>
              <w:spacing w:before="0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28,920.-</w:t>
            </w:r>
          </w:p>
        </w:tc>
      </w:tr>
      <w:tr w:rsidR="00A950FD" w:rsidRPr="00DA50F0" w:rsidTr="00A950FD">
        <w:trPr>
          <w:trHeight w:val="459"/>
        </w:trPr>
        <w:tc>
          <w:tcPr>
            <w:tcW w:w="2971" w:type="dxa"/>
            <w:vMerge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73" w:type="dxa"/>
            <w:shd w:val="clear" w:color="auto" w:fill="auto"/>
            <w:hideMark/>
          </w:tcPr>
          <w:p w:rsidR="00A950FD" w:rsidRPr="00DA50F0" w:rsidRDefault="006A334E" w:rsidP="006C4048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2C3927" wp14:editId="59994C42">
                      <wp:simplePos x="0" y="0"/>
                      <wp:positionH relativeFrom="column">
                        <wp:posOffset>-1965374</wp:posOffset>
                      </wp:positionH>
                      <wp:positionV relativeFrom="paragraph">
                        <wp:posOffset>-19776</wp:posOffset>
                      </wp:positionV>
                      <wp:extent cx="1899920" cy="0"/>
                      <wp:effectExtent l="0" t="0" r="24130" b="1905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9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4.75pt,-1.55pt" to="-5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" strokecolor="black [3040]"/>
                  </w:pict>
                </mc:Fallback>
              </mc:AlternateContent>
            </w:r>
            <w:r w:rsidR="00A950FD"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A950FD"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ระบบ </w:t>
            </w:r>
            <w:r w:rsidR="00A950FD"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food delivery</w:t>
            </w:r>
            <w:r w:rsidR="00A950F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 ระบบ</w:t>
            </w:r>
          </w:p>
        </w:tc>
        <w:tc>
          <w:tcPr>
            <w:tcW w:w="4546" w:type="dxa"/>
            <w:shd w:val="clear" w:color="auto" w:fill="auto"/>
            <w:hideMark/>
          </w:tcPr>
          <w:p w:rsidR="00A950FD" w:rsidRPr="00DA50F0" w:rsidRDefault="006A334E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0F5791" wp14:editId="0C9F3C7B">
                      <wp:simplePos x="0" y="0"/>
                      <wp:positionH relativeFrom="column">
                        <wp:posOffset>2816085</wp:posOffset>
                      </wp:positionH>
                      <wp:positionV relativeFrom="paragraph">
                        <wp:posOffset>-19710</wp:posOffset>
                      </wp:positionV>
                      <wp:extent cx="1603169" cy="0"/>
                      <wp:effectExtent l="0" t="0" r="16510" b="1905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0316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75pt,-1.55pt" to="348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" strokecolor="black [3040]"/>
                  </w:pict>
                </mc:Fallback>
              </mc:AlternateContent>
            </w:r>
            <w:r w:rsidR="00A950FD"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A950FD"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พัฒนาระบบ </w:t>
            </w:r>
            <w:r w:rsidR="00A950FD"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food delivery</w:t>
            </w:r>
          </w:p>
        </w:tc>
        <w:tc>
          <w:tcPr>
            <w:tcW w:w="2543" w:type="dxa"/>
            <w:vMerge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950FD" w:rsidRPr="00DA50F0" w:rsidRDefault="00A950FD" w:rsidP="001C7489">
            <w:pPr>
              <w:spacing w:before="0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20,000 </w:t>
            </w:r>
          </w:p>
        </w:tc>
      </w:tr>
      <w:tr w:rsidR="00A950FD" w:rsidRPr="00DA50F0" w:rsidTr="00A950FD">
        <w:trPr>
          <w:trHeight w:val="779"/>
        </w:trPr>
        <w:tc>
          <w:tcPr>
            <w:tcW w:w="2971" w:type="dxa"/>
            <w:vMerge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73" w:type="dxa"/>
            <w:shd w:val="clear" w:color="auto" w:fill="auto"/>
            <w:hideMark/>
          </w:tcPr>
          <w:p w:rsidR="00A950FD" w:rsidRDefault="006A334E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F7340A" wp14:editId="489419F5">
                      <wp:simplePos x="0" y="0"/>
                      <wp:positionH relativeFrom="column">
                        <wp:posOffset>-1965960</wp:posOffset>
                      </wp:positionH>
                      <wp:positionV relativeFrom="paragraph">
                        <wp:posOffset>2540</wp:posOffset>
                      </wp:positionV>
                      <wp:extent cx="1899920" cy="0"/>
                      <wp:effectExtent l="0" t="0" r="24130" b="19050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9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4.8pt,.2pt" to="-5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" strokecolor="black [3040]"/>
                  </w:pict>
                </mc:Fallback>
              </mc:AlternateContent>
            </w:r>
            <w:r w:rsidR="00A950F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สื่อสิ่งพิมพ์ชุดประชาสัมพันธ์ 60 ชิ้น</w:t>
            </w:r>
          </w:p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46" w:type="dxa"/>
            <w:shd w:val="clear" w:color="auto" w:fill="auto"/>
            <w:hideMark/>
          </w:tcPr>
          <w:p w:rsidR="00A950FD" w:rsidRPr="00DA50F0" w:rsidRDefault="006A334E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2816085</wp:posOffset>
                      </wp:positionH>
                      <wp:positionV relativeFrom="paragraph">
                        <wp:posOffset>3109</wp:posOffset>
                      </wp:positionV>
                      <wp:extent cx="1602740" cy="0"/>
                      <wp:effectExtent l="0" t="0" r="16510" b="19050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27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75pt,.25pt" to="347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" strokecolor="black [3040]"/>
                  </w:pict>
                </mc:Fallback>
              </mc:AlternateContent>
            </w:r>
            <w:r w:rsidR="00A950FD"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รณรงค์ประชาสัมพันธ์ป้องกันโควิด ผลิตสื่อสิ่งพิมพ์</w:t>
            </w:r>
            <w:r w:rsidR="00A950FD"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543" w:type="dxa"/>
            <w:vMerge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950FD" w:rsidRPr="00DA50F0" w:rsidRDefault="00A950FD" w:rsidP="001C7489">
            <w:pPr>
              <w:spacing w:before="0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127,220 </w:t>
            </w:r>
          </w:p>
        </w:tc>
      </w:tr>
      <w:tr w:rsidR="00A950FD" w:rsidRPr="00DA50F0" w:rsidTr="00A950FD">
        <w:trPr>
          <w:trHeight w:val="1162"/>
        </w:trPr>
        <w:tc>
          <w:tcPr>
            <w:tcW w:w="2971" w:type="dxa"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โครงการประชุมเชิงปฏิบัติการพัฒนาบุคลากรศูนย์อนามัยที่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11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สู่องค์กรแห่งการเรียนรู้</w:t>
            </w:r>
          </w:p>
        </w:tc>
        <w:tc>
          <w:tcPr>
            <w:tcW w:w="3373" w:type="dxa"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บุคลากร ศอ.11 / 179 คน</w:t>
            </w:r>
          </w:p>
        </w:tc>
        <w:tc>
          <w:tcPr>
            <w:tcW w:w="4546" w:type="dxa"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ประชุมเชิงปฏิบัติการพัฒนาบุคลากรศูนย์อนามัยที่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11 (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ปรับรูปแบบ)</w:t>
            </w:r>
          </w:p>
        </w:tc>
        <w:tc>
          <w:tcPr>
            <w:tcW w:w="2543" w:type="dxa"/>
            <w:shd w:val="clear" w:color="auto" w:fill="auto"/>
            <w:hideMark/>
          </w:tcPr>
          <w:p w:rsidR="00A950FD" w:rsidRPr="00DA50F0" w:rsidRDefault="00A950FD" w:rsidP="00FE2E2E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ศอ.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000" w:type="dxa"/>
            <w:shd w:val="clear" w:color="auto" w:fill="auto"/>
            <w:hideMark/>
          </w:tcPr>
          <w:p w:rsidR="00A950FD" w:rsidRPr="00DA50F0" w:rsidRDefault="00A950FD" w:rsidP="001C7489">
            <w:pPr>
              <w:spacing w:before="0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00,000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.-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A950FD" w:rsidRPr="00DA50F0" w:rsidTr="00A950FD">
        <w:trPr>
          <w:trHeight w:val="1162"/>
        </w:trPr>
        <w:tc>
          <w:tcPr>
            <w:tcW w:w="2971" w:type="dxa"/>
            <w:vMerge w:val="restart"/>
            <w:shd w:val="clear" w:color="auto" w:fill="auto"/>
            <w:hideMark/>
          </w:tcPr>
          <w:p w:rsidR="00A950FD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  <w:proofErr w:type="spellStart"/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การกลไก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เฝ้าระวังและสรุปผลการดำเนินงาน</w:t>
            </w:r>
          </w:p>
          <w:p w:rsidR="00A950FD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:rsidR="00A950FD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7.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ด้านส่งเสริมสุขภา</w:t>
            </w:r>
          </w:p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 และอนามัยสิ่งแวดล้อม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เขตสุขภาพที่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373" w:type="dxa"/>
            <w:vMerge w:val="restart"/>
            <w:shd w:val="clear" w:color="auto" w:fill="auto"/>
            <w:hideMark/>
          </w:tcPr>
          <w:p w:rsidR="00A950FD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ต้นแบบการดำเนินงาน 7 รูปแบบ</w:t>
            </w:r>
          </w:p>
          <w:p w:rsidR="00A950FD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950FD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:rsidR="00A950FD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ชุดความรู้ส่งเสริมสุขภาพ</w:t>
            </w:r>
          </w:p>
          <w:p w:rsidR="00A950FD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กลุ่มวัย จำนวน 2,100 ชุด</w:t>
            </w:r>
          </w:p>
          <w:p w:rsidR="00A950FD" w:rsidRPr="00DA50F0" w:rsidRDefault="00A950FD" w:rsidP="009C0844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46" w:type="dxa"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ถอดบทเรียนองค์กรต้นแบบที่มีผลการดำเนินงานดีเด่น</w:t>
            </w:r>
          </w:p>
        </w:tc>
        <w:tc>
          <w:tcPr>
            <w:tcW w:w="2543" w:type="dxa"/>
            <w:shd w:val="clear" w:color="auto" w:fill="auto"/>
            <w:hideMark/>
          </w:tcPr>
          <w:p w:rsidR="00A950FD" w:rsidRPr="00DA50F0" w:rsidRDefault="00A950FD" w:rsidP="00FE2E2E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 เขตสุขภาพที่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000" w:type="dxa"/>
            <w:shd w:val="clear" w:color="auto" w:fill="auto"/>
            <w:hideMark/>
          </w:tcPr>
          <w:p w:rsidR="00A950FD" w:rsidRPr="00DA50F0" w:rsidRDefault="00A950FD" w:rsidP="001C7489">
            <w:pPr>
              <w:spacing w:before="0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65</w:t>
            </w:r>
            <w:bookmarkStart w:id="0" w:name="_GoBack"/>
            <w:bookmarkEnd w:id="0"/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,000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.-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A950FD" w:rsidRPr="00DA50F0" w:rsidTr="00A950FD">
        <w:trPr>
          <w:trHeight w:val="779"/>
        </w:trPr>
        <w:tc>
          <w:tcPr>
            <w:tcW w:w="2971" w:type="dxa"/>
            <w:vMerge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73" w:type="dxa"/>
            <w:vMerge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46" w:type="dxa"/>
            <w:shd w:val="clear" w:color="auto" w:fill="auto"/>
            <w:hideMark/>
          </w:tcPr>
          <w:p w:rsidR="00A950FD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10.3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รณรงค์ ป้องกันการติดต่อโรค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COVID-19</w:t>
            </w:r>
          </w:p>
        </w:tc>
        <w:tc>
          <w:tcPr>
            <w:tcW w:w="2543" w:type="dxa"/>
            <w:shd w:val="clear" w:color="auto" w:fill="auto"/>
            <w:hideMark/>
          </w:tcPr>
          <w:p w:rsidR="00A950FD" w:rsidRDefault="00A950FD" w:rsidP="00FE2E2E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950FD" w:rsidRPr="00DA50F0" w:rsidRDefault="00A950FD" w:rsidP="00FE2E2E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 เขตสุขภาพที่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000" w:type="dxa"/>
            <w:shd w:val="clear" w:color="auto" w:fill="auto"/>
            <w:hideMark/>
          </w:tcPr>
          <w:p w:rsidR="00A950FD" w:rsidRPr="00DA50F0" w:rsidRDefault="00A950FD" w:rsidP="001C7489">
            <w:pPr>
              <w:spacing w:before="0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312,686.-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A950FD" w:rsidRPr="00DA50F0" w:rsidTr="00A950FD">
        <w:trPr>
          <w:trHeight w:val="779"/>
        </w:trPr>
        <w:tc>
          <w:tcPr>
            <w:tcW w:w="2971" w:type="dxa"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โครงการพัฒนาระบบบริหารจัดการศูนย์อนามัยที่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11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สู่องค์กรสมรรถนะสูง</w:t>
            </w:r>
          </w:p>
        </w:tc>
        <w:tc>
          <w:tcPr>
            <w:tcW w:w="3373" w:type="dxa"/>
            <w:shd w:val="clear" w:color="auto" w:fill="auto"/>
            <w:hideMark/>
          </w:tcPr>
          <w:p w:rsidR="00A950FD" w:rsidRPr="00DA50F0" w:rsidRDefault="00A950FD" w:rsidP="009C0844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ศอ.11/ 1หน่วยงาน</w:t>
            </w:r>
          </w:p>
        </w:tc>
        <w:tc>
          <w:tcPr>
            <w:tcW w:w="4546" w:type="dxa"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ค่าสาธารณูปโภค จ้างเหมาบริการ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543" w:type="dxa"/>
            <w:shd w:val="clear" w:color="auto" w:fill="auto"/>
            <w:hideMark/>
          </w:tcPr>
          <w:p w:rsidR="00A950FD" w:rsidRPr="00DA50F0" w:rsidRDefault="00A950FD" w:rsidP="00FE2E2E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ศอ.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000" w:type="dxa"/>
            <w:shd w:val="clear" w:color="auto" w:fill="auto"/>
            <w:hideMark/>
          </w:tcPr>
          <w:p w:rsidR="00A950FD" w:rsidRPr="00DA50F0" w:rsidRDefault="00A950FD" w:rsidP="001C7489">
            <w:pPr>
              <w:spacing w:before="0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762,721.-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A950FD" w:rsidRPr="00DA50F0" w:rsidTr="00A950FD">
        <w:trPr>
          <w:trHeight w:val="764"/>
        </w:trPr>
        <w:tc>
          <w:tcPr>
            <w:tcW w:w="2971" w:type="dxa"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โครงการเฝ้าระวังความเสี่ยงเพื่อการคลอดที่ปลอดภัยในสตรีตั้งครรภ์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สู่เด็กปฐมวัยคุณภาพ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373" w:type="dxa"/>
            <w:shd w:val="clear" w:color="auto" w:fill="auto"/>
          </w:tcPr>
          <w:p w:rsidR="00A950FD" w:rsidRDefault="00A950FD" w:rsidP="008324C0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ผู้รับผิดชอบงานแม่และเด็ก 7 จังหวัด/30 คน</w:t>
            </w:r>
          </w:p>
          <w:p w:rsidR="00A950FD" w:rsidRDefault="00A950FD" w:rsidP="008324C0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950FD" w:rsidRPr="00DA50F0" w:rsidRDefault="00A950FD" w:rsidP="008324C0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A950FD" w:rsidRPr="00DA50F0" w:rsidRDefault="00A950FD" w:rsidP="008324C0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546" w:type="dxa"/>
            <w:shd w:val="clear" w:color="auto" w:fill="auto"/>
          </w:tcPr>
          <w:p w:rsidR="00A950FD" w:rsidRPr="00DA50F0" w:rsidRDefault="00A950FD" w:rsidP="008324C0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ประชุมเชิงปฏิบัติการติดตามการเฝ้าระวังข้อมูล</w:t>
            </w:r>
          </w:p>
        </w:tc>
        <w:tc>
          <w:tcPr>
            <w:tcW w:w="2543" w:type="dxa"/>
            <w:shd w:val="clear" w:color="auto" w:fill="auto"/>
          </w:tcPr>
          <w:p w:rsidR="00A950FD" w:rsidRPr="00DA50F0" w:rsidRDefault="00A950FD" w:rsidP="008324C0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="00046E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</w:t>
            </w:r>
            <w:r w:rsidR="00046E8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เขตสุขภาพที่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000" w:type="dxa"/>
            <w:shd w:val="clear" w:color="auto" w:fill="auto"/>
          </w:tcPr>
          <w:p w:rsidR="00A950FD" w:rsidRPr="00DA50F0" w:rsidRDefault="00A950FD" w:rsidP="001C7489">
            <w:pPr>
              <w:spacing w:before="0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32,000 </w:t>
            </w:r>
          </w:p>
        </w:tc>
      </w:tr>
      <w:tr w:rsidR="00A950FD" w:rsidRPr="00DA50F0" w:rsidTr="00A950FD">
        <w:trPr>
          <w:trHeight w:val="1256"/>
        </w:trPr>
        <w:tc>
          <w:tcPr>
            <w:tcW w:w="2971" w:type="dxa"/>
            <w:vMerge w:val="restart"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โครงการเตรียมความพร้อมในการป้องกัน และแก้ไขโรค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Covid-19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ตามกลุ่มวัย ตามมาตรการ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Social Distancing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ศูนย์อนามัยที่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373" w:type="dxa"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เช่าสัญญาณโทรทัศน์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 สถานี /         1 รายการ</w:t>
            </w:r>
          </w:p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546" w:type="dxa"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เช่าสัญญาณโทรทัศน์ เพื่อแพร่องค์ความรู้การส่งเสริมสุขภาพ</w:t>
            </w:r>
          </w:p>
        </w:tc>
        <w:tc>
          <w:tcPr>
            <w:tcW w:w="2543" w:type="dxa"/>
            <w:shd w:val="clear" w:color="auto" w:fill="auto"/>
            <w:hideMark/>
          </w:tcPr>
          <w:p w:rsidR="00A950FD" w:rsidRPr="00DA50F0" w:rsidRDefault="00A950FD" w:rsidP="00D70EC3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 เขตสุขภาพที่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000" w:type="dxa"/>
            <w:shd w:val="clear" w:color="auto" w:fill="auto"/>
            <w:hideMark/>
          </w:tcPr>
          <w:p w:rsidR="00A950FD" w:rsidRPr="00DA50F0" w:rsidRDefault="00A950FD" w:rsidP="001C7489">
            <w:pPr>
              <w:spacing w:before="0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35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,000</w:t>
            </w:r>
          </w:p>
        </w:tc>
      </w:tr>
      <w:tr w:rsidR="00A950FD" w:rsidRPr="00DA50F0" w:rsidTr="00A950FD">
        <w:trPr>
          <w:trHeight w:val="397"/>
        </w:trPr>
        <w:tc>
          <w:tcPr>
            <w:tcW w:w="2971" w:type="dxa"/>
            <w:vMerge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73" w:type="dxa"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ห้องประชุม 1 ห้อง</w:t>
            </w:r>
          </w:p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546" w:type="dxa"/>
            <w:shd w:val="clear" w:color="auto" w:fill="auto"/>
            <w:hideMark/>
          </w:tcPr>
          <w:p w:rsidR="00A950FD" w:rsidRPr="00DA50F0" w:rsidRDefault="00A950FD" w:rsidP="00AE6FDB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พัฒนาระบบการประชุมทางไกลของหน่วยงาน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543" w:type="dxa"/>
            <w:shd w:val="clear" w:color="auto" w:fill="auto"/>
            <w:hideMark/>
          </w:tcPr>
          <w:p w:rsidR="00A950FD" w:rsidRPr="00DA50F0" w:rsidRDefault="00A950FD" w:rsidP="00D70EC3">
            <w:pPr>
              <w:spacing w:befor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ศอ.</w:t>
            </w: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000" w:type="dxa"/>
            <w:shd w:val="clear" w:color="auto" w:fill="auto"/>
            <w:hideMark/>
          </w:tcPr>
          <w:p w:rsidR="00A950FD" w:rsidRPr="00DA50F0" w:rsidRDefault="00A950FD" w:rsidP="001C7489">
            <w:pPr>
              <w:spacing w:before="0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50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50,000 </w:t>
            </w:r>
          </w:p>
        </w:tc>
      </w:tr>
      <w:tr w:rsidR="00A950FD" w:rsidRPr="00111CEF" w:rsidTr="00A950FD">
        <w:trPr>
          <w:trHeight w:val="78"/>
        </w:trPr>
        <w:tc>
          <w:tcPr>
            <w:tcW w:w="13432" w:type="dxa"/>
            <w:gridSpan w:val="4"/>
            <w:shd w:val="clear" w:color="auto" w:fill="auto"/>
          </w:tcPr>
          <w:p w:rsidR="00A950FD" w:rsidRPr="006329A8" w:rsidRDefault="00A950FD" w:rsidP="00FE2E2E">
            <w:pPr>
              <w:spacing w:before="0"/>
              <w:jc w:val="left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            </w:t>
            </w:r>
            <w:r w:rsidRPr="001C5F7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00" w:type="dxa"/>
            <w:shd w:val="clear" w:color="auto" w:fill="auto"/>
          </w:tcPr>
          <w:p w:rsidR="00A950FD" w:rsidRPr="00111CEF" w:rsidRDefault="00A950FD" w:rsidP="001C7489">
            <w:pPr>
              <w:spacing w:before="0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2,199,057.-</w:t>
            </w:r>
          </w:p>
        </w:tc>
      </w:tr>
    </w:tbl>
    <w:p w:rsidR="00D34685" w:rsidRDefault="00D34685" w:rsidP="006C26B2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sectPr w:rsidR="00D34685" w:rsidSect="00F66BD0">
      <w:footerReference w:type="default" r:id="rId9"/>
      <w:pgSz w:w="16838" w:h="11906" w:orient="landscape"/>
      <w:pgMar w:top="142" w:right="1440" w:bottom="142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072" w:rsidRDefault="00993072" w:rsidP="00EE68A6">
      <w:pPr>
        <w:spacing w:before="0"/>
      </w:pPr>
      <w:r>
        <w:separator/>
      </w:r>
    </w:p>
  </w:endnote>
  <w:endnote w:type="continuationSeparator" w:id="0">
    <w:p w:rsidR="00993072" w:rsidRDefault="00993072" w:rsidP="00EE68A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317339"/>
      <w:docPartObj>
        <w:docPartGallery w:val="Page Numbers (Bottom of Page)"/>
        <w:docPartUnique/>
      </w:docPartObj>
    </w:sdtPr>
    <w:sdtEndPr/>
    <w:sdtContent>
      <w:p w:rsidR="00350A08" w:rsidRDefault="00350A08" w:rsidP="00E142CC">
        <w:pPr>
          <w:pStyle w:val="a7"/>
          <w:jc w:val="right"/>
        </w:pPr>
        <w:r>
          <w:rPr>
            <w:rFonts w:ascii="TH SarabunPSK" w:hAnsi="TH SarabunPSK" w:cs="TH SarabunPSK" w:hint="cs"/>
            <w:sz w:val="28"/>
            <w:cs/>
          </w:rPr>
          <w:t xml:space="preserve">หน้าที่ </w:t>
        </w:r>
        <w:r w:rsidRPr="00EE68A6">
          <w:rPr>
            <w:rFonts w:ascii="TH SarabunPSK" w:hAnsi="TH SarabunPSK" w:cs="TH SarabunPSK"/>
            <w:sz w:val="28"/>
          </w:rPr>
          <w:fldChar w:fldCharType="begin"/>
        </w:r>
        <w:r w:rsidRPr="00EE68A6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EE68A6">
          <w:rPr>
            <w:rFonts w:ascii="TH SarabunPSK" w:hAnsi="TH SarabunPSK" w:cs="TH SarabunPSK"/>
            <w:sz w:val="28"/>
          </w:rPr>
          <w:fldChar w:fldCharType="separate"/>
        </w:r>
        <w:r w:rsidR="006A334E">
          <w:rPr>
            <w:rFonts w:ascii="TH SarabunPSK" w:hAnsi="TH SarabunPSK" w:cs="TH SarabunPSK"/>
            <w:noProof/>
            <w:sz w:val="28"/>
          </w:rPr>
          <w:t>2</w:t>
        </w:r>
        <w:r w:rsidRPr="00EE68A6">
          <w:rPr>
            <w:rFonts w:ascii="TH SarabunPSK" w:hAnsi="TH SarabunPSK" w:cs="TH SarabunPSK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072" w:rsidRDefault="00993072" w:rsidP="00EE68A6">
      <w:pPr>
        <w:spacing w:before="0"/>
      </w:pPr>
      <w:r>
        <w:separator/>
      </w:r>
    </w:p>
  </w:footnote>
  <w:footnote w:type="continuationSeparator" w:id="0">
    <w:p w:rsidR="00993072" w:rsidRDefault="00993072" w:rsidP="00EE68A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45E19"/>
    <w:multiLevelType w:val="hybridMultilevel"/>
    <w:tmpl w:val="0D8E6F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07842"/>
    <w:multiLevelType w:val="hybridMultilevel"/>
    <w:tmpl w:val="92346260"/>
    <w:lvl w:ilvl="0" w:tplc="81A6604A">
      <w:start w:val="31"/>
      <w:numFmt w:val="bullet"/>
      <w:lvlText w:val="-"/>
      <w:lvlJc w:val="left"/>
      <w:pPr>
        <w:ind w:left="4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1341830"/>
    <w:multiLevelType w:val="multilevel"/>
    <w:tmpl w:val="4A9A4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7F4230C"/>
    <w:multiLevelType w:val="hybridMultilevel"/>
    <w:tmpl w:val="30687AF2"/>
    <w:lvl w:ilvl="0" w:tplc="3C78220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F6955"/>
    <w:multiLevelType w:val="hybridMultilevel"/>
    <w:tmpl w:val="6E4E4284"/>
    <w:lvl w:ilvl="0" w:tplc="FE56EC22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200A2"/>
    <w:multiLevelType w:val="hybridMultilevel"/>
    <w:tmpl w:val="44DAED14"/>
    <w:lvl w:ilvl="0" w:tplc="5FEE8D54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0"/>
    <w:rsid w:val="00013102"/>
    <w:rsid w:val="00013784"/>
    <w:rsid w:val="0001470E"/>
    <w:rsid w:val="00025AEE"/>
    <w:rsid w:val="00030DD5"/>
    <w:rsid w:val="00033021"/>
    <w:rsid w:val="00033696"/>
    <w:rsid w:val="0003525E"/>
    <w:rsid w:val="00046E85"/>
    <w:rsid w:val="0005460E"/>
    <w:rsid w:val="00057196"/>
    <w:rsid w:val="00060BD7"/>
    <w:rsid w:val="0006163E"/>
    <w:rsid w:val="00065A83"/>
    <w:rsid w:val="000706B7"/>
    <w:rsid w:val="0009609C"/>
    <w:rsid w:val="00096B8F"/>
    <w:rsid w:val="000A07FA"/>
    <w:rsid w:val="000A66B7"/>
    <w:rsid w:val="000C0D63"/>
    <w:rsid w:val="000D142E"/>
    <w:rsid w:val="000D3363"/>
    <w:rsid w:val="000D4660"/>
    <w:rsid w:val="000E0360"/>
    <w:rsid w:val="000E0D84"/>
    <w:rsid w:val="000E3A17"/>
    <w:rsid w:val="000E5E10"/>
    <w:rsid w:val="000E6891"/>
    <w:rsid w:val="000F338A"/>
    <w:rsid w:val="001109E8"/>
    <w:rsid w:val="00111CEF"/>
    <w:rsid w:val="00112DF3"/>
    <w:rsid w:val="00125B1C"/>
    <w:rsid w:val="00130845"/>
    <w:rsid w:val="00141B13"/>
    <w:rsid w:val="00147767"/>
    <w:rsid w:val="00147D79"/>
    <w:rsid w:val="0015011B"/>
    <w:rsid w:val="001662F3"/>
    <w:rsid w:val="001665D5"/>
    <w:rsid w:val="001742B7"/>
    <w:rsid w:val="00177874"/>
    <w:rsid w:val="00194A20"/>
    <w:rsid w:val="001959AF"/>
    <w:rsid w:val="001B2EE2"/>
    <w:rsid w:val="001B5929"/>
    <w:rsid w:val="001B7570"/>
    <w:rsid w:val="001C5F73"/>
    <w:rsid w:val="001C6FBF"/>
    <w:rsid w:val="001C7489"/>
    <w:rsid w:val="001E0C26"/>
    <w:rsid w:val="001E7032"/>
    <w:rsid w:val="001F1C04"/>
    <w:rsid w:val="00201F14"/>
    <w:rsid w:val="002069FF"/>
    <w:rsid w:val="00207DEA"/>
    <w:rsid w:val="002114E5"/>
    <w:rsid w:val="002128E8"/>
    <w:rsid w:val="0021313F"/>
    <w:rsid w:val="002138C6"/>
    <w:rsid w:val="0021724D"/>
    <w:rsid w:val="002175AE"/>
    <w:rsid w:val="00225F56"/>
    <w:rsid w:val="0023736E"/>
    <w:rsid w:val="00246BD2"/>
    <w:rsid w:val="002537E6"/>
    <w:rsid w:val="0025610C"/>
    <w:rsid w:val="00256F91"/>
    <w:rsid w:val="0026447A"/>
    <w:rsid w:val="002670A1"/>
    <w:rsid w:val="00270F5B"/>
    <w:rsid w:val="002754DC"/>
    <w:rsid w:val="00277256"/>
    <w:rsid w:val="00280175"/>
    <w:rsid w:val="00295F66"/>
    <w:rsid w:val="002A1F39"/>
    <w:rsid w:val="002A4B0F"/>
    <w:rsid w:val="002A7F7C"/>
    <w:rsid w:val="002B0D7A"/>
    <w:rsid w:val="002D2571"/>
    <w:rsid w:val="002D300B"/>
    <w:rsid w:val="002E12B4"/>
    <w:rsid w:val="002E21EC"/>
    <w:rsid w:val="002E45EA"/>
    <w:rsid w:val="002E4ACD"/>
    <w:rsid w:val="002E59C7"/>
    <w:rsid w:val="00301D6B"/>
    <w:rsid w:val="00304DC9"/>
    <w:rsid w:val="00304E2D"/>
    <w:rsid w:val="00313C30"/>
    <w:rsid w:val="003275B7"/>
    <w:rsid w:val="0033479A"/>
    <w:rsid w:val="003366D5"/>
    <w:rsid w:val="0033751D"/>
    <w:rsid w:val="00344804"/>
    <w:rsid w:val="00344AA1"/>
    <w:rsid w:val="00350A08"/>
    <w:rsid w:val="003521BD"/>
    <w:rsid w:val="003533EB"/>
    <w:rsid w:val="00353D4C"/>
    <w:rsid w:val="003602F8"/>
    <w:rsid w:val="003613F7"/>
    <w:rsid w:val="003667B4"/>
    <w:rsid w:val="00370D30"/>
    <w:rsid w:val="003826E9"/>
    <w:rsid w:val="00386A14"/>
    <w:rsid w:val="003A05C6"/>
    <w:rsid w:val="003A2D6A"/>
    <w:rsid w:val="003A447D"/>
    <w:rsid w:val="003A5767"/>
    <w:rsid w:val="003B213D"/>
    <w:rsid w:val="003D0BDF"/>
    <w:rsid w:val="003D232C"/>
    <w:rsid w:val="003D6BC8"/>
    <w:rsid w:val="003E7956"/>
    <w:rsid w:val="003F1C8E"/>
    <w:rsid w:val="003F3D29"/>
    <w:rsid w:val="003F7379"/>
    <w:rsid w:val="00401D22"/>
    <w:rsid w:val="004045F6"/>
    <w:rsid w:val="00416C2C"/>
    <w:rsid w:val="0042101A"/>
    <w:rsid w:val="004217B3"/>
    <w:rsid w:val="0042195F"/>
    <w:rsid w:val="00424E06"/>
    <w:rsid w:val="004262FC"/>
    <w:rsid w:val="00430050"/>
    <w:rsid w:val="00430A84"/>
    <w:rsid w:val="00430C1A"/>
    <w:rsid w:val="00433DC5"/>
    <w:rsid w:val="004347AF"/>
    <w:rsid w:val="0043755A"/>
    <w:rsid w:val="00454DEB"/>
    <w:rsid w:val="00462784"/>
    <w:rsid w:val="00463C77"/>
    <w:rsid w:val="0046562F"/>
    <w:rsid w:val="00471B3C"/>
    <w:rsid w:val="004813E9"/>
    <w:rsid w:val="00486C05"/>
    <w:rsid w:val="00497D01"/>
    <w:rsid w:val="004C04EA"/>
    <w:rsid w:val="004C2E9E"/>
    <w:rsid w:val="004C3833"/>
    <w:rsid w:val="004E2104"/>
    <w:rsid w:val="004E38CA"/>
    <w:rsid w:val="004E3BD9"/>
    <w:rsid w:val="004E665D"/>
    <w:rsid w:val="004E7BCC"/>
    <w:rsid w:val="0050046F"/>
    <w:rsid w:val="00505F13"/>
    <w:rsid w:val="005079F7"/>
    <w:rsid w:val="00522D75"/>
    <w:rsid w:val="0053048E"/>
    <w:rsid w:val="00534E2C"/>
    <w:rsid w:val="00541EEF"/>
    <w:rsid w:val="005476C9"/>
    <w:rsid w:val="00550A3D"/>
    <w:rsid w:val="00554F8C"/>
    <w:rsid w:val="00563333"/>
    <w:rsid w:val="005747D2"/>
    <w:rsid w:val="005764C7"/>
    <w:rsid w:val="00580BC1"/>
    <w:rsid w:val="005838A4"/>
    <w:rsid w:val="0058702B"/>
    <w:rsid w:val="005900DF"/>
    <w:rsid w:val="005A2128"/>
    <w:rsid w:val="005A6394"/>
    <w:rsid w:val="005B2AA4"/>
    <w:rsid w:val="005B7A84"/>
    <w:rsid w:val="005D1974"/>
    <w:rsid w:val="005D4C88"/>
    <w:rsid w:val="005D65D5"/>
    <w:rsid w:val="005F45F2"/>
    <w:rsid w:val="005F50C2"/>
    <w:rsid w:val="00603914"/>
    <w:rsid w:val="00610F40"/>
    <w:rsid w:val="006130E4"/>
    <w:rsid w:val="00614590"/>
    <w:rsid w:val="00614B08"/>
    <w:rsid w:val="006329A8"/>
    <w:rsid w:val="00642B40"/>
    <w:rsid w:val="00642F1E"/>
    <w:rsid w:val="0065433F"/>
    <w:rsid w:val="00656110"/>
    <w:rsid w:val="00663FEC"/>
    <w:rsid w:val="00670120"/>
    <w:rsid w:val="006764CB"/>
    <w:rsid w:val="00687D1A"/>
    <w:rsid w:val="00693707"/>
    <w:rsid w:val="00693C34"/>
    <w:rsid w:val="00693F82"/>
    <w:rsid w:val="006A334E"/>
    <w:rsid w:val="006C26B2"/>
    <w:rsid w:val="006C4048"/>
    <w:rsid w:val="006C49F0"/>
    <w:rsid w:val="006E2C6F"/>
    <w:rsid w:val="006E3BD4"/>
    <w:rsid w:val="006E730A"/>
    <w:rsid w:val="006F688F"/>
    <w:rsid w:val="006F7A36"/>
    <w:rsid w:val="00720219"/>
    <w:rsid w:val="00721D55"/>
    <w:rsid w:val="00750BEF"/>
    <w:rsid w:val="0075373A"/>
    <w:rsid w:val="00754D45"/>
    <w:rsid w:val="00756001"/>
    <w:rsid w:val="00761FAE"/>
    <w:rsid w:val="00765CAE"/>
    <w:rsid w:val="007727AD"/>
    <w:rsid w:val="00776BC5"/>
    <w:rsid w:val="00780859"/>
    <w:rsid w:val="00781726"/>
    <w:rsid w:val="00793DB4"/>
    <w:rsid w:val="007B7FD8"/>
    <w:rsid w:val="007C4A03"/>
    <w:rsid w:val="007C601B"/>
    <w:rsid w:val="007D3275"/>
    <w:rsid w:val="007D5DBE"/>
    <w:rsid w:val="007E48D0"/>
    <w:rsid w:val="007E724D"/>
    <w:rsid w:val="007E755D"/>
    <w:rsid w:val="007F286E"/>
    <w:rsid w:val="00806A2E"/>
    <w:rsid w:val="00821948"/>
    <w:rsid w:val="008238E8"/>
    <w:rsid w:val="0083151E"/>
    <w:rsid w:val="00835807"/>
    <w:rsid w:val="00840CE2"/>
    <w:rsid w:val="00841040"/>
    <w:rsid w:val="00851091"/>
    <w:rsid w:val="00851A30"/>
    <w:rsid w:val="00851BF3"/>
    <w:rsid w:val="00865621"/>
    <w:rsid w:val="008678DE"/>
    <w:rsid w:val="00872E00"/>
    <w:rsid w:val="00876CD5"/>
    <w:rsid w:val="00897780"/>
    <w:rsid w:val="008A60A8"/>
    <w:rsid w:val="008B1D8F"/>
    <w:rsid w:val="008B204C"/>
    <w:rsid w:val="008B3A14"/>
    <w:rsid w:val="008B752F"/>
    <w:rsid w:val="008C509E"/>
    <w:rsid w:val="008D09CF"/>
    <w:rsid w:val="008F2200"/>
    <w:rsid w:val="008F33EA"/>
    <w:rsid w:val="008F6511"/>
    <w:rsid w:val="009020A7"/>
    <w:rsid w:val="00903D00"/>
    <w:rsid w:val="009067E3"/>
    <w:rsid w:val="00914285"/>
    <w:rsid w:val="00920643"/>
    <w:rsid w:val="009354EB"/>
    <w:rsid w:val="0093651D"/>
    <w:rsid w:val="00943A70"/>
    <w:rsid w:val="00944B91"/>
    <w:rsid w:val="009640F2"/>
    <w:rsid w:val="00965C6C"/>
    <w:rsid w:val="00972A1C"/>
    <w:rsid w:val="009730E1"/>
    <w:rsid w:val="009731EA"/>
    <w:rsid w:val="00976FD4"/>
    <w:rsid w:val="00993072"/>
    <w:rsid w:val="009930E7"/>
    <w:rsid w:val="009A030F"/>
    <w:rsid w:val="009A3AAF"/>
    <w:rsid w:val="009A6B30"/>
    <w:rsid w:val="009A6FAC"/>
    <w:rsid w:val="009A72AC"/>
    <w:rsid w:val="009B4DCB"/>
    <w:rsid w:val="009C0844"/>
    <w:rsid w:val="009D2204"/>
    <w:rsid w:val="009E7141"/>
    <w:rsid w:val="00A033FF"/>
    <w:rsid w:val="00A10E46"/>
    <w:rsid w:val="00A1158E"/>
    <w:rsid w:val="00A21184"/>
    <w:rsid w:val="00A229D4"/>
    <w:rsid w:val="00A30B1F"/>
    <w:rsid w:val="00A30DC5"/>
    <w:rsid w:val="00A30EF3"/>
    <w:rsid w:val="00A36F6F"/>
    <w:rsid w:val="00A538A6"/>
    <w:rsid w:val="00A545BC"/>
    <w:rsid w:val="00A62B18"/>
    <w:rsid w:val="00A65230"/>
    <w:rsid w:val="00A730F8"/>
    <w:rsid w:val="00A73ED2"/>
    <w:rsid w:val="00A80852"/>
    <w:rsid w:val="00A84544"/>
    <w:rsid w:val="00A85E68"/>
    <w:rsid w:val="00A87E76"/>
    <w:rsid w:val="00A90F20"/>
    <w:rsid w:val="00A950FD"/>
    <w:rsid w:val="00A952CF"/>
    <w:rsid w:val="00A96856"/>
    <w:rsid w:val="00AA4BDF"/>
    <w:rsid w:val="00AB0527"/>
    <w:rsid w:val="00AB46C7"/>
    <w:rsid w:val="00AB62D7"/>
    <w:rsid w:val="00AB6797"/>
    <w:rsid w:val="00AD2824"/>
    <w:rsid w:val="00AD2D7A"/>
    <w:rsid w:val="00AD7551"/>
    <w:rsid w:val="00AE3357"/>
    <w:rsid w:val="00AE6FDB"/>
    <w:rsid w:val="00AF1404"/>
    <w:rsid w:val="00AF1BBB"/>
    <w:rsid w:val="00AF2280"/>
    <w:rsid w:val="00AF6CB1"/>
    <w:rsid w:val="00B043FD"/>
    <w:rsid w:val="00B05BB4"/>
    <w:rsid w:val="00B22508"/>
    <w:rsid w:val="00B22998"/>
    <w:rsid w:val="00B50E6C"/>
    <w:rsid w:val="00B52A3B"/>
    <w:rsid w:val="00B6303A"/>
    <w:rsid w:val="00B73DE5"/>
    <w:rsid w:val="00B80576"/>
    <w:rsid w:val="00B84AAE"/>
    <w:rsid w:val="00B937AD"/>
    <w:rsid w:val="00B9431A"/>
    <w:rsid w:val="00B97BA9"/>
    <w:rsid w:val="00BA0294"/>
    <w:rsid w:val="00BA67B1"/>
    <w:rsid w:val="00BB1F9F"/>
    <w:rsid w:val="00BB4040"/>
    <w:rsid w:val="00BE76EF"/>
    <w:rsid w:val="00C05A9F"/>
    <w:rsid w:val="00C07DDF"/>
    <w:rsid w:val="00C121E0"/>
    <w:rsid w:val="00C12AD4"/>
    <w:rsid w:val="00C27413"/>
    <w:rsid w:val="00C310B3"/>
    <w:rsid w:val="00C31972"/>
    <w:rsid w:val="00C32B73"/>
    <w:rsid w:val="00C342B0"/>
    <w:rsid w:val="00C36ACF"/>
    <w:rsid w:val="00C465E1"/>
    <w:rsid w:val="00C477F8"/>
    <w:rsid w:val="00C50D13"/>
    <w:rsid w:val="00C518FD"/>
    <w:rsid w:val="00C51C85"/>
    <w:rsid w:val="00C525CD"/>
    <w:rsid w:val="00C6747B"/>
    <w:rsid w:val="00C81F8E"/>
    <w:rsid w:val="00C906D6"/>
    <w:rsid w:val="00C91323"/>
    <w:rsid w:val="00C950E0"/>
    <w:rsid w:val="00C953CB"/>
    <w:rsid w:val="00CB04A5"/>
    <w:rsid w:val="00CC0702"/>
    <w:rsid w:val="00CC1F02"/>
    <w:rsid w:val="00CC2F54"/>
    <w:rsid w:val="00CD38FF"/>
    <w:rsid w:val="00CD45D8"/>
    <w:rsid w:val="00CE1FEA"/>
    <w:rsid w:val="00CF0E57"/>
    <w:rsid w:val="00CF55B1"/>
    <w:rsid w:val="00CF6AC1"/>
    <w:rsid w:val="00D14537"/>
    <w:rsid w:val="00D22F51"/>
    <w:rsid w:val="00D2640E"/>
    <w:rsid w:val="00D30C75"/>
    <w:rsid w:val="00D34685"/>
    <w:rsid w:val="00D3493A"/>
    <w:rsid w:val="00D45D66"/>
    <w:rsid w:val="00D47E06"/>
    <w:rsid w:val="00D6086B"/>
    <w:rsid w:val="00D60F5B"/>
    <w:rsid w:val="00D62415"/>
    <w:rsid w:val="00D62B16"/>
    <w:rsid w:val="00D64B25"/>
    <w:rsid w:val="00D65D61"/>
    <w:rsid w:val="00D70EC3"/>
    <w:rsid w:val="00D729F2"/>
    <w:rsid w:val="00D8594E"/>
    <w:rsid w:val="00D86998"/>
    <w:rsid w:val="00D949C1"/>
    <w:rsid w:val="00D94CA5"/>
    <w:rsid w:val="00D97E86"/>
    <w:rsid w:val="00DA4FBA"/>
    <w:rsid w:val="00DA50F0"/>
    <w:rsid w:val="00DB188D"/>
    <w:rsid w:val="00DB580B"/>
    <w:rsid w:val="00DB7E6E"/>
    <w:rsid w:val="00DD09BE"/>
    <w:rsid w:val="00DD0B2E"/>
    <w:rsid w:val="00DD3E3D"/>
    <w:rsid w:val="00DE2CCF"/>
    <w:rsid w:val="00DE6CCE"/>
    <w:rsid w:val="00DF47B4"/>
    <w:rsid w:val="00DF4BF8"/>
    <w:rsid w:val="00E014AD"/>
    <w:rsid w:val="00E1121B"/>
    <w:rsid w:val="00E142CC"/>
    <w:rsid w:val="00E31786"/>
    <w:rsid w:val="00E33F83"/>
    <w:rsid w:val="00E35B5C"/>
    <w:rsid w:val="00E424EA"/>
    <w:rsid w:val="00E43DEB"/>
    <w:rsid w:val="00E4419D"/>
    <w:rsid w:val="00E46A13"/>
    <w:rsid w:val="00E47244"/>
    <w:rsid w:val="00E56CF7"/>
    <w:rsid w:val="00E607C8"/>
    <w:rsid w:val="00E65CA0"/>
    <w:rsid w:val="00E67AB9"/>
    <w:rsid w:val="00E83EEF"/>
    <w:rsid w:val="00E97BE0"/>
    <w:rsid w:val="00EA14D9"/>
    <w:rsid w:val="00EA4316"/>
    <w:rsid w:val="00EB3681"/>
    <w:rsid w:val="00EB502B"/>
    <w:rsid w:val="00EC28BE"/>
    <w:rsid w:val="00ED1C95"/>
    <w:rsid w:val="00ED7B60"/>
    <w:rsid w:val="00EE40C4"/>
    <w:rsid w:val="00EE68A6"/>
    <w:rsid w:val="00EF045B"/>
    <w:rsid w:val="00EF0E73"/>
    <w:rsid w:val="00EF2BC1"/>
    <w:rsid w:val="00EF7330"/>
    <w:rsid w:val="00F15E4C"/>
    <w:rsid w:val="00F17679"/>
    <w:rsid w:val="00F17938"/>
    <w:rsid w:val="00F21CFF"/>
    <w:rsid w:val="00F25889"/>
    <w:rsid w:val="00F26895"/>
    <w:rsid w:val="00F310E5"/>
    <w:rsid w:val="00F36FDD"/>
    <w:rsid w:val="00F40BCC"/>
    <w:rsid w:val="00F430CE"/>
    <w:rsid w:val="00F66BD0"/>
    <w:rsid w:val="00F73A76"/>
    <w:rsid w:val="00F76849"/>
    <w:rsid w:val="00F84602"/>
    <w:rsid w:val="00F9091C"/>
    <w:rsid w:val="00F9764B"/>
    <w:rsid w:val="00FA5DC0"/>
    <w:rsid w:val="00FC4AA8"/>
    <w:rsid w:val="00FC6853"/>
    <w:rsid w:val="00FC76E0"/>
    <w:rsid w:val="00FE0D5B"/>
    <w:rsid w:val="00FE2E2E"/>
    <w:rsid w:val="00FE4A98"/>
    <w:rsid w:val="00FF062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0A"/>
    <w:pPr>
      <w:jc w:val="center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30A"/>
    <w:pPr>
      <w:ind w:left="720"/>
      <w:contextualSpacing/>
    </w:pPr>
  </w:style>
  <w:style w:type="table" w:styleId="a4">
    <w:name w:val="Table Grid"/>
    <w:basedOn w:val="a1"/>
    <w:uiPriority w:val="59"/>
    <w:rsid w:val="00DD3E3D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E68A6"/>
    <w:pPr>
      <w:tabs>
        <w:tab w:val="center" w:pos="4513"/>
        <w:tab w:val="right" w:pos="9026"/>
      </w:tabs>
      <w:spacing w:before="0"/>
    </w:pPr>
  </w:style>
  <w:style w:type="character" w:customStyle="1" w:styleId="a6">
    <w:name w:val="หัวกระดาษ อักขระ"/>
    <w:basedOn w:val="a0"/>
    <w:link w:val="a5"/>
    <w:uiPriority w:val="99"/>
    <w:rsid w:val="00EE68A6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EE68A6"/>
    <w:pPr>
      <w:tabs>
        <w:tab w:val="center" w:pos="4513"/>
        <w:tab w:val="right" w:pos="9026"/>
      </w:tabs>
      <w:spacing w:before="0"/>
    </w:pPr>
  </w:style>
  <w:style w:type="character" w:customStyle="1" w:styleId="a8">
    <w:name w:val="ท้ายกระดาษ อักขระ"/>
    <w:basedOn w:val="a0"/>
    <w:link w:val="a7"/>
    <w:uiPriority w:val="99"/>
    <w:rsid w:val="00EE68A6"/>
    <w:rPr>
      <w:sz w:val="22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26895"/>
    <w:pPr>
      <w:spacing w:before="0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26895"/>
    <w:rPr>
      <w:rFonts w:ascii="Segoe UI" w:hAnsi="Segoe UI" w:cs="Angsana New"/>
      <w:sz w:val="18"/>
      <w:szCs w:val="22"/>
    </w:rPr>
  </w:style>
  <w:style w:type="character" w:customStyle="1" w:styleId="txtb1">
    <w:name w:val="txtb1"/>
    <w:rsid w:val="00433DC5"/>
    <w:rPr>
      <w:rFonts w:ascii="AngsanaUPC" w:hAnsi="AngsanaUPC" w:cs="AngsanaUPC" w:hint="default"/>
      <w:b/>
      <w:bCs/>
      <w:color w:val="000000"/>
      <w:sz w:val="32"/>
      <w:szCs w:val="32"/>
    </w:rPr>
  </w:style>
  <w:style w:type="paragraph" w:customStyle="1" w:styleId="Default">
    <w:name w:val="Default"/>
    <w:rsid w:val="00B6303A"/>
    <w:pPr>
      <w:autoSpaceDE w:val="0"/>
      <w:autoSpaceDN w:val="0"/>
      <w:adjustRightInd w:val="0"/>
      <w:spacing w:before="0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096B8F"/>
    <w:rPr>
      <w:b/>
      <w:bCs/>
    </w:rPr>
  </w:style>
  <w:style w:type="character" w:customStyle="1" w:styleId="txt1">
    <w:name w:val="txt1"/>
    <w:rsid w:val="00CC2F54"/>
    <w:rPr>
      <w:rFonts w:ascii="AngsanaUPC" w:hAnsi="AngsanaUPC" w:cs="AngsanaUPC" w:hint="default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0A"/>
    <w:pPr>
      <w:jc w:val="center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30A"/>
    <w:pPr>
      <w:ind w:left="720"/>
      <w:contextualSpacing/>
    </w:pPr>
  </w:style>
  <w:style w:type="table" w:styleId="a4">
    <w:name w:val="Table Grid"/>
    <w:basedOn w:val="a1"/>
    <w:uiPriority w:val="59"/>
    <w:rsid w:val="00DD3E3D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E68A6"/>
    <w:pPr>
      <w:tabs>
        <w:tab w:val="center" w:pos="4513"/>
        <w:tab w:val="right" w:pos="9026"/>
      </w:tabs>
      <w:spacing w:before="0"/>
    </w:pPr>
  </w:style>
  <w:style w:type="character" w:customStyle="1" w:styleId="a6">
    <w:name w:val="หัวกระดาษ อักขระ"/>
    <w:basedOn w:val="a0"/>
    <w:link w:val="a5"/>
    <w:uiPriority w:val="99"/>
    <w:rsid w:val="00EE68A6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EE68A6"/>
    <w:pPr>
      <w:tabs>
        <w:tab w:val="center" w:pos="4513"/>
        <w:tab w:val="right" w:pos="9026"/>
      </w:tabs>
      <w:spacing w:before="0"/>
    </w:pPr>
  </w:style>
  <w:style w:type="character" w:customStyle="1" w:styleId="a8">
    <w:name w:val="ท้ายกระดาษ อักขระ"/>
    <w:basedOn w:val="a0"/>
    <w:link w:val="a7"/>
    <w:uiPriority w:val="99"/>
    <w:rsid w:val="00EE68A6"/>
    <w:rPr>
      <w:sz w:val="22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26895"/>
    <w:pPr>
      <w:spacing w:before="0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26895"/>
    <w:rPr>
      <w:rFonts w:ascii="Segoe UI" w:hAnsi="Segoe UI" w:cs="Angsana New"/>
      <w:sz w:val="18"/>
      <w:szCs w:val="22"/>
    </w:rPr>
  </w:style>
  <w:style w:type="character" w:customStyle="1" w:styleId="txtb1">
    <w:name w:val="txtb1"/>
    <w:rsid w:val="00433DC5"/>
    <w:rPr>
      <w:rFonts w:ascii="AngsanaUPC" w:hAnsi="AngsanaUPC" w:cs="AngsanaUPC" w:hint="default"/>
      <w:b/>
      <w:bCs/>
      <w:color w:val="000000"/>
      <w:sz w:val="32"/>
      <w:szCs w:val="32"/>
    </w:rPr>
  </w:style>
  <w:style w:type="paragraph" w:customStyle="1" w:styleId="Default">
    <w:name w:val="Default"/>
    <w:rsid w:val="00B6303A"/>
    <w:pPr>
      <w:autoSpaceDE w:val="0"/>
      <w:autoSpaceDN w:val="0"/>
      <w:adjustRightInd w:val="0"/>
      <w:spacing w:before="0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096B8F"/>
    <w:rPr>
      <w:b/>
      <w:bCs/>
    </w:rPr>
  </w:style>
  <w:style w:type="character" w:customStyle="1" w:styleId="txt1">
    <w:name w:val="txt1"/>
    <w:rsid w:val="00CC2F54"/>
    <w:rPr>
      <w:rFonts w:ascii="AngsanaUPC" w:hAnsi="AngsanaUPC" w:cs="AngsanaUPC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AD10F-209A-45D7-8702-0A567BB1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DOH_1XLEJ</cp:lastModifiedBy>
  <cp:revision>43</cp:revision>
  <cp:lastPrinted>2020-04-22T04:03:00Z</cp:lastPrinted>
  <dcterms:created xsi:type="dcterms:W3CDTF">2020-04-22T05:59:00Z</dcterms:created>
  <dcterms:modified xsi:type="dcterms:W3CDTF">2020-05-08T09:24:00Z</dcterms:modified>
</cp:coreProperties>
</file>