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B8526" w14:textId="22D86839" w:rsidR="002F7128" w:rsidRPr="005D04F1" w:rsidRDefault="002F7128" w:rsidP="002F71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04F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สรุปผลตัวชี้วัดที่</w:t>
      </w:r>
      <w:r w:rsidRPr="005D04F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5D04F1">
        <w:rPr>
          <w:rFonts w:ascii="TH SarabunPSK" w:hAnsi="TH SarabunPSK" w:cs="TH SarabunPSK" w:hint="cs"/>
          <w:b/>
          <w:bCs/>
          <w:sz w:val="32"/>
          <w:szCs w:val="32"/>
          <w:cs/>
        </w:rPr>
        <w:t>2.2 ระดับความสำเร็จของการพัฒนาองค์กรแห่งความสุขที่มีคุณภาพ</w:t>
      </w:r>
    </w:p>
    <w:p w14:paraId="6D74DE32" w14:textId="67203E6E" w:rsidR="008B10A2" w:rsidRDefault="002F7128" w:rsidP="00A4560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D0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ศูนย์อนามัยที่ </w:t>
      </w:r>
      <w:r w:rsidRPr="005D04F1"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Pr="005D04F1">
        <w:rPr>
          <w:rFonts w:ascii="TH SarabunPSK" w:hAnsi="TH SarabunPSK" w:cs="TH SarabunPSK" w:hint="cs"/>
          <w:b/>
          <w:bCs/>
          <w:sz w:val="32"/>
          <w:szCs w:val="32"/>
          <w:cs/>
        </w:rPr>
        <w:t>นครศรีธรรมราช</w:t>
      </w:r>
    </w:p>
    <w:p w14:paraId="1BF2060E" w14:textId="60746C8A" w:rsidR="002F7128" w:rsidRPr="005D04F1" w:rsidRDefault="002F7128" w:rsidP="00A456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0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4648DC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5D04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48DC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5D04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04F1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6E2B9868" w14:textId="32FC7CB4" w:rsidR="002F7128" w:rsidRPr="009F7606" w:rsidRDefault="000F7CC2" w:rsidP="009F7606">
      <w:pPr>
        <w:jc w:val="center"/>
        <w:rPr>
          <w:rFonts w:ascii="TH SarabunPSK" w:hAnsi="TH SarabunPSK" w:cs="TH SarabunPSK"/>
          <w:sz w:val="32"/>
          <w:szCs w:val="32"/>
        </w:rPr>
      </w:pPr>
      <w:r w:rsidRPr="005D04F1">
        <w:rPr>
          <w:rFonts w:ascii="TH SarabunPSK" w:hAnsi="TH SarabunPSK" w:cs="TH SarabunPSK"/>
          <w:sz w:val="32"/>
          <w:szCs w:val="32"/>
        </w:rPr>
        <w:t>***************************************</w:t>
      </w:r>
    </w:p>
    <w:p w14:paraId="095C7CDF" w14:textId="0AA05E6D" w:rsidR="002F7128" w:rsidRPr="004648DC" w:rsidRDefault="002F7128" w:rsidP="000133C5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4648DC">
        <w:rPr>
          <w:rFonts w:ascii="TH SarabunPSK" w:hAnsi="TH SarabunPSK" w:cs="TH SarabunPSK" w:hint="cs"/>
          <w:sz w:val="28"/>
          <w:szCs w:val="28"/>
          <w:cs/>
        </w:rPr>
        <w:t>โดยตัวชี้วัดที่</w:t>
      </w:r>
      <w:r w:rsidRPr="004648D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>2.2 ระดับความสำเร็จของการพัฒนาองค์กรแห่งความสุขที่มีคุณภาพ อยู่ภายใต้การดำเนินงานของคณะกรรมการองค์กรสร้างสุข ประจำปีง</w:t>
      </w:r>
      <w:r w:rsidR="00A45609" w:rsidRPr="004648DC">
        <w:rPr>
          <w:rFonts w:ascii="TH SarabunPSK" w:hAnsi="TH SarabunPSK" w:cs="TH SarabunPSK" w:hint="cs"/>
          <w:sz w:val="28"/>
          <w:szCs w:val="28"/>
          <w:cs/>
        </w:rPr>
        <w:t>บ</w:t>
      </w:r>
      <w:r w:rsidRPr="004648DC">
        <w:rPr>
          <w:rFonts w:ascii="TH SarabunPSK" w:hAnsi="TH SarabunPSK" w:cs="TH SarabunPSK" w:hint="cs"/>
          <w:sz w:val="28"/>
          <w:szCs w:val="28"/>
          <w:cs/>
        </w:rPr>
        <w:t xml:space="preserve">ประมาณ </w:t>
      </w:r>
      <w:r w:rsidRPr="004648DC">
        <w:rPr>
          <w:rFonts w:ascii="TH SarabunPSK" w:hAnsi="TH SarabunPSK" w:cs="TH SarabunPSK"/>
          <w:sz w:val="28"/>
          <w:szCs w:val="28"/>
        </w:rPr>
        <w:t xml:space="preserve">2564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>(ตามคำสั่</w:t>
      </w:r>
      <w:r w:rsidR="000F7CC2" w:rsidRPr="004648DC">
        <w:rPr>
          <w:rFonts w:ascii="TH SarabunPSK" w:hAnsi="TH SarabunPSK" w:cs="TH SarabunPSK" w:hint="cs"/>
          <w:sz w:val="28"/>
          <w:szCs w:val="28"/>
          <w:cs/>
        </w:rPr>
        <w:t xml:space="preserve">งศูนย์อนามัยที่ </w:t>
      </w:r>
      <w:r w:rsidR="000F7CC2" w:rsidRPr="004648DC">
        <w:rPr>
          <w:rFonts w:ascii="TH SarabunPSK" w:hAnsi="TH SarabunPSK" w:cs="TH SarabunPSK"/>
          <w:sz w:val="28"/>
          <w:szCs w:val="28"/>
        </w:rPr>
        <w:t xml:space="preserve">11 </w:t>
      </w:r>
      <w:r w:rsidR="000F7CC2" w:rsidRPr="004648DC">
        <w:rPr>
          <w:rFonts w:ascii="TH SarabunPSK" w:hAnsi="TH SarabunPSK" w:cs="TH SarabunPSK" w:hint="cs"/>
          <w:sz w:val="28"/>
          <w:szCs w:val="28"/>
          <w:cs/>
        </w:rPr>
        <w:t xml:space="preserve">ที่ </w:t>
      </w:r>
      <w:r w:rsidR="000F7CC2" w:rsidRPr="004648DC">
        <w:rPr>
          <w:rFonts w:ascii="TH SarabunPSK" w:hAnsi="TH SarabunPSK" w:cs="TH SarabunPSK"/>
          <w:sz w:val="28"/>
          <w:szCs w:val="28"/>
        </w:rPr>
        <w:t>39/2563</w:t>
      </w:r>
      <w:r w:rsidR="000F7CC2" w:rsidRPr="004648DC">
        <w:rPr>
          <w:rFonts w:ascii="TH SarabunPSK" w:hAnsi="TH SarabunPSK" w:cs="TH SarabunPSK" w:hint="cs"/>
          <w:sz w:val="28"/>
          <w:szCs w:val="28"/>
          <w:cs/>
        </w:rPr>
        <w:t xml:space="preserve"> ลงวันที่ </w:t>
      </w:r>
      <w:r w:rsidR="000F7CC2" w:rsidRPr="004648DC">
        <w:rPr>
          <w:rFonts w:ascii="TH SarabunPSK" w:hAnsi="TH SarabunPSK" w:cs="TH SarabunPSK"/>
          <w:sz w:val="28"/>
          <w:szCs w:val="28"/>
        </w:rPr>
        <w:t xml:space="preserve">4 </w:t>
      </w:r>
      <w:r w:rsidR="000F7CC2" w:rsidRPr="004648DC">
        <w:rPr>
          <w:rFonts w:ascii="TH SarabunPSK" w:hAnsi="TH SarabunPSK" w:cs="TH SarabunPSK" w:hint="cs"/>
          <w:sz w:val="28"/>
          <w:szCs w:val="28"/>
          <w:cs/>
        </w:rPr>
        <w:t xml:space="preserve">พ.ย. </w:t>
      </w:r>
      <w:r w:rsidR="000F7CC2" w:rsidRPr="004648DC">
        <w:rPr>
          <w:rFonts w:ascii="TH SarabunPSK" w:hAnsi="TH SarabunPSK" w:cs="TH SarabunPSK"/>
          <w:sz w:val="28"/>
          <w:szCs w:val="28"/>
        </w:rPr>
        <w:t>2563</w:t>
      </w:r>
      <w:r w:rsidR="000F7CC2" w:rsidRPr="004648DC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749C64DE" w14:textId="6089343D" w:rsidR="007B43B1" w:rsidRPr="004648DC" w:rsidRDefault="00B13F35" w:rsidP="00776AA1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4648DC">
        <w:rPr>
          <w:rFonts w:ascii="TH SarabunPSK" w:hAnsi="TH SarabunPSK" w:cs="TH SarabunPSK" w:hint="cs"/>
          <w:b/>
          <w:bCs/>
          <w:sz w:val="28"/>
          <w:szCs w:val="28"/>
        </w:rPr>
        <w:t xml:space="preserve">1. </w:t>
      </w:r>
      <w:r w:rsidRPr="004648DC">
        <w:rPr>
          <w:rFonts w:ascii="TH SarabunPSK" w:hAnsi="TH SarabunPSK" w:cs="TH SarabunPSK" w:hint="cs"/>
          <w:b/>
          <w:bCs/>
          <w:sz w:val="28"/>
          <w:szCs w:val="28"/>
          <w:cs/>
        </w:rPr>
        <w:t>สรุปผลการวิเคราะห์ความผูกพันของบุคลากรต่อองค์กร</w:t>
      </w:r>
      <w:r w:rsidRPr="004648D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 xml:space="preserve">มีผู้ตอบแบบสำรวจความผูกพันของบุคลากรของศูนย์อนามัยที่ </w:t>
      </w:r>
      <w:r w:rsidRPr="004648DC">
        <w:rPr>
          <w:rFonts w:ascii="TH SarabunPSK" w:hAnsi="TH SarabunPSK" w:cs="TH SarabunPSK" w:hint="cs"/>
          <w:sz w:val="28"/>
          <w:szCs w:val="28"/>
        </w:rPr>
        <w:t xml:space="preserve">11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 xml:space="preserve">จำนวน </w:t>
      </w:r>
      <w:r w:rsidRPr="004648DC">
        <w:rPr>
          <w:rFonts w:ascii="TH SarabunPSK" w:hAnsi="TH SarabunPSK" w:cs="TH SarabunPSK" w:hint="cs"/>
          <w:sz w:val="28"/>
          <w:szCs w:val="28"/>
        </w:rPr>
        <w:t xml:space="preserve">135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 xml:space="preserve">คน ผลการสำรวจความผูกพันองค์กรของบุคลากร ศูนย์อนามัยที่ </w:t>
      </w:r>
      <w:r w:rsidRPr="004648DC">
        <w:rPr>
          <w:rFonts w:ascii="TH SarabunPSK" w:hAnsi="TH SarabunPSK" w:cs="TH SarabunPSK" w:hint="cs"/>
          <w:sz w:val="28"/>
          <w:szCs w:val="28"/>
        </w:rPr>
        <w:t xml:space="preserve">11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 xml:space="preserve">ปี </w:t>
      </w:r>
      <w:r w:rsidRPr="004648DC">
        <w:rPr>
          <w:rFonts w:ascii="TH SarabunPSK" w:hAnsi="TH SarabunPSK" w:cs="TH SarabunPSK" w:hint="cs"/>
          <w:sz w:val="28"/>
          <w:szCs w:val="28"/>
        </w:rPr>
        <w:t xml:space="preserve">2563 </w:t>
      </w:r>
      <w:r w:rsidR="00776AA1" w:rsidRPr="004648D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พบว่า </w:t>
      </w:r>
      <w:r w:rsidR="007B43B1" w:rsidRPr="004648DC">
        <w:rPr>
          <w:rFonts w:ascii="TH SarabunPSK" w:hAnsi="TH SarabunPSK" w:cs="TH SarabunPSK" w:hint="cs"/>
          <w:sz w:val="28"/>
          <w:szCs w:val="28"/>
          <w:cs/>
        </w:rPr>
        <w:t>บุคลากรส่วนใหญ่อายุระหว่าง 41-55 ปี (</w:t>
      </w:r>
      <w:r w:rsidR="007B43B1" w:rsidRPr="004648DC">
        <w:rPr>
          <w:rFonts w:ascii="TH SarabunPSK" w:hAnsi="TH SarabunPSK" w:cs="TH SarabunPSK"/>
          <w:sz w:val="28"/>
          <w:szCs w:val="28"/>
        </w:rPr>
        <w:t>Gen</w:t>
      </w:r>
      <w:r w:rsidR="007B43B1" w:rsidRPr="004648DC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7B43B1" w:rsidRPr="004648DC">
        <w:rPr>
          <w:rFonts w:ascii="TH SarabunPSK" w:hAnsi="TH SarabunPSK" w:cs="TH SarabunPSK"/>
          <w:sz w:val="28"/>
          <w:szCs w:val="28"/>
        </w:rPr>
        <w:t>X</w:t>
      </w:r>
      <w:r w:rsidR="007B43B1" w:rsidRPr="004648DC">
        <w:rPr>
          <w:rFonts w:ascii="TH SarabunPSK" w:hAnsi="TH SarabunPSK" w:cs="TH SarabunPSK" w:hint="cs"/>
          <w:sz w:val="28"/>
          <w:szCs w:val="28"/>
          <w:cs/>
        </w:rPr>
        <w:t xml:space="preserve">) ร้อยละ 56.2 เป็นข้าราชการ ร้อยละ 67.2 ระดับปริญญาตรี ร้อยละ 63.4 และตำแหน่งระดับชำนาญการ ร้อยละ 51.1 บุคลากรส่วนใหญ่แสดงความคิดเห็น ร้อยละ 75 ถือว่าภาพรวมอยู่ในเกณฑ์ดีข้อเสนอแนะจากผู้มีส่วนได้ส่วนเสีย </w:t>
      </w:r>
      <w:r w:rsidR="007B43B1" w:rsidRPr="004648DC">
        <w:rPr>
          <w:rFonts w:ascii="TH SarabunPSK" w:hAnsi="TH SarabunPSK" w:cs="TH SarabunPSK"/>
          <w:sz w:val="28"/>
          <w:szCs w:val="28"/>
        </w:rPr>
        <w:t>1</w:t>
      </w:r>
      <w:r w:rsidR="007B43B1" w:rsidRPr="004648DC">
        <w:rPr>
          <w:rFonts w:ascii="TH SarabunPSK" w:hAnsi="TH SarabunPSK" w:cs="TH SarabunPSK" w:hint="cs"/>
          <w:sz w:val="28"/>
          <w:szCs w:val="28"/>
          <w:cs/>
        </w:rPr>
        <w:t xml:space="preserve">) </w:t>
      </w:r>
      <w:r w:rsidR="007B43B1" w:rsidRPr="004648DC">
        <w:rPr>
          <w:rFonts w:ascii="TH SarabunPSK" w:hAnsi="TH SarabunPSK" w:cs="TH SarabunPSK" w:hint="cs"/>
          <w:sz w:val="28"/>
          <w:szCs w:val="28"/>
          <w:u w:val="single"/>
          <w:cs/>
        </w:rPr>
        <w:t>ด้านบุคคล</w:t>
      </w:r>
      <w:r w:rsidR="007B43B1" w:rsidRPr="004648DC">
        <w:rPr>
          <w:rFonts w:ascii="TH SarabunPSK" w:hAnsi="TH SarabunPSK" w:cs="TH SarabunPSK" w:hint="cs"/>
          <w:sz w:val="28"/>
          <w:szCs w:val="28"/>
          <w:cs/>
        </w:rPr>
        <w:t xml:space="preserve"> ควรสนับสนุนให้บุคลากรเพิ่มทักษะความรู้ การปฏิบัติที่ดี เน้นการทำงานเป็นทีม มีกิจกรรม</w:t>
      </w:r>
      <w:proofErr w:type="spellStart"/>
      <w:r w:rsidR="007B43B1" w:rsidRPr="004648DC">
        <w:rPr>
          <w:rFonts w:ascii="TH SarabunPSK" w:hAnsi="TH SarabunPSK" w:cs="TH SarabunPSK" w:hint="cs"/>
          <w:sz w:val="28"/>
          <w:szCs w:val="28"/>
          <w:cs/>
        </w:rPr>
        <w:t>ต่างๆ</w:t>
      </w:r>
      <w:proofErr w:type="spellEnd"/>
      <w:r w:rsidR="007B43B1" w:rsidRPr="004648DC">
        <w:rPr>
          <w:rFonts w:ascii="TH SarabunPSK" w:hAnsi="TH SarabunPSK" w:cs="TH SarabunPSK" w:hint="cs"/>
          <w:sz w:val="28"/>
          <w:szCs w:val="28"/>
          <w:cs/>
        </w:rPr>
        <w:t xml:space="preserve"> ด้านการใช้ชีวิตอย่างสมดุล</w:t>
      </w:r>
      <w:r w:rsidR="00776AA1" w:rsidRPr="004648D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B43B1" w:rsidRPr="004648DC">
        <w:rPr>
          <w:rFonts w:ascii="TH SarabunPSK" w:hAnsi="TH SarabunPSK" w:cs="TH SarabunPSK" w:hint="cs"/>
          <w:sz w:val="28"/>
          <w:szCs w:val="28"/>
          <w:u w:val="single"/>
          <w:cs/>
        </w:rPr>
        <w:t>ด้านองค์กร</w:t>
      </w:r>
      <w:r w:rsidR="00776AA1" w:rsidRPr="004648DC">
        <w:rPr>
          <w:rFonts w:ascii="TH SarabunPSK" w:hAnsi="TH SarabunPSK" w:cs="TH SarabunPSK" w:hint="cs"/>
          <w:sz w:val="28"/>
          <w:szCs w:val="28"/>
          <w:cs/>
        </w:rPr>
        <w:t xml:space="preserve"> ควรใช้</w:t>
      </w:r>
      <w:r w:rsidR="007B43B1" w:rsidRPr="004648DC">
        <w:rPr>
          <w:rFonts w:ascii="TH SarabunPSK" w:hAnsi="TH SarabunPSK" w:cs="TH SarabunPSK" w:hint="cs"/>
          <w:sz w:val="28"/>
          <w:szCs w:val="28"/>
          <w:cs/>
        </w:rPr>
        <w:t>การสื่อสาร</w:t>
      </w:r>
      <w:r w:rsidR="00776AA1" w:rsidRPr="004648DC">
        <w:rPr>
          <w:rFonts w:ascii="TH SarabunPSK" w:hAnsi="TH SarabunPSK" w:cs="TH SarabunPSK" w:hint="cs"/>
          <w:sz w:val="28"/>
          <w:szCs w:val="28"/>
          <w:cs/>
        </w:rPr>
        <w:t>ให้</w:t>
      </w:r>
      <w:r w:rsidR="007B43B1" w:rsidRPr="004648DC">
        <w:rPr>
          <w:rFonts w:ascii="TH SarabunPSK" w:hAnsi="TH SarabunPSK" w:cs="TH SarabunPSK" w:hint="cs"/>
          <w:sz w:val="28"/>
          <w:szCs w:val="28"/>
          <w:cs/>
        </w:rPr>
        <w:t>ครอบคลุม</w:t>
      </w:r>
      <w:r w:rsidR="00776AA1" w:rsidRPr="004648DC">
        <w:rPr>
          <w:rFonts w:ascii="TH SarabunPSK" w:hAnsi="TH SarabunPSK" w:cs="TH SarabunPSK" w:hint="cs"/>
          <w:sz w:val="28"/>
          <w:szCs w:val="28"/>
          <w:cs/>
        </w:rPr>
        <w:t xml:space="preserve"> เน้นการพูดคุยแบบเป็นกันเอง และการปรับปรุงสถานที่ให้เอื้อต่อการทำงาน</w:t>
      </w:r>
    </w:p>
    <w:p w14:paraId="394FC1CD" w14:textId="206EFCF5" w:rsidR="00D46C7A" w:rsidRPr="004648DC" w:rsidRDefault="00D46C7A" w:rsidP="00D46C7A">
      <w:pPr>
        <w:ind w:firstLine="7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4648DC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Pr="004648D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สรุปผล/สถานการณ์ตามเกณฑ์ </w:t>
      </w:r>
      <w:r w:rsidRPr="004648DC">
        <w:rPr>
          <w:rFonts w:ascii="TH SarabunPSK" w:hAnsi="TH SarabunPSK" w:cs="TH SarabunPSK"/>
          <w:b/>
          <w:bCs/>
          <w:sz w:val="28"/>
          <w:szCs w:val="28"/>
        </w:rPr>
        <w:t xml:space="preserve">Healthy Workplace Happy for Life </w:t>
      </w:r>
      <w:r w:rsidRPr="004648D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และผลการดำเนินงาน </w:t>
      </w:r>
      <w:r w:rsidRPr="004648DC">
        <w:rPr>
          <w:rFonts w:ascii="TH SarabunPSK" w:hAnsi="TH SarabunPSK" w:cs="TH SarabunPSK"/>
          <w:b/>
          <w:bCs/>
          <w:sz w:val="28"/>
          <w:szCs w:val="28"/>
        </w:rPr>
        <w:t xml:space="preserve">5 </w:t>
      </w:r>
      <w:r w:rsidRPr="004648DC">
        <w:rPr>
          <w:rFonts w:ascii="TH SarabunPSK" w:hAnsi="TH SarabunPSK" w:cs="TH SarabunPSK" w:hint="cs"/>
          <w:b/>
          <w:bCs/>
          <w:sz w:val="28"/>
          <w:szCs w:val="28"/>
          <w:cs/>
        </w:rPr>
        <w:t>ส</w:t>
      </w:r>
      <w:r w:rsidR="00BE7C2E" w:rsidRPr="004648D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(ผ่านเกณฑ์)</w:t>
      </w:r>
    </w:p>
    <w:p w14:paraId="37B48E5B" w14:textId="5A49E8CA" w:rsidR="00D46C7A" w:rsidRPr="004648DC" w:rsidRDefault="00D46C7A" w:rsidP="008B10A2">
      <w:pPr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4648D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ประจำปีงบประมาณ 2564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>(ผู้รับผิดชอบโครงการ คือ นางสาวจิราพร เหมทานนท์ นักวิชาการสาธารณสุข เลขานุการคณะกรรมการองค์กรสร้างสุข)</w:t>
      </w:r>
      <w:r w:rsidRPr="004648D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 xml:space="preserve">ผลการดำเนินงาน </w:t>
      </w:r>
      <w:r w:rsidRPr="004648DC">
        <w:rPr>
          <w:rFonts w:ascii="TH SarabunPSK" w:hAnsi="TH SarabunPSK" w:cs="TH SarabunPSK"/>
          <w:sz w:val="28"/>
          <w:szCs w:val="28"/>
        </w:rPr>
        <w:t xml:space="preserve">HWP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 xml:space="preserve">ของหน่วยงานสามารถดำเนินได้ จำนวน </w:t>
      </w:r>
      <w:r w:rsidRPr="004648DC">
        <w:rPr>
          <w:rFonts w:ascii="TH SarabunPSK" w:hAnsi="TH SarabunPSK" w:cs="TH SarabunPSK"/>
          <w:sz w:val="28"/>
          <w:szCs w:val="28"/>
        </w:rPr>
        <w:t xml:space="preserve">42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 xml:space="preserve">ข้อ จาก </w:t>
      </w:r>
      <w:r w:rsidRPr="004648DC">
        <w:rPr>
          <w:rFonts w:ascii="TH SarabunPSK" w:hAnsi="TH SarabunPSK" w:cs="TH SarabunPSK"/>
          <w:sz w:val="28"/>
          <w:szCs w:val="28"/>
        </w:rPr>
        <w:t xml:space="preserve">42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>ข้อ สิ่งสำคัญคือการรักษาสภาพและการทำให้ดีขึ้นอย่างต่อเนื่อง</w:t>
      </w:r>
      <w:r w:rsidR="000100F2" w:rsidRPr="004648D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8B10A2" w:rsidRPr="008B10A2">
        <w:rPr>
          <w:rFonts w:ascii="TH SarabunPSK" w:hAnsi="TH SarabunPSK" w:cs="TH SarabunPSK" w:hint="cs"/>
          <w:sz w:val="28"/>
          <w:szCs w:val="28"/>
          <w:cs/>
        </w:rPr>
        <w:t>และมีการติดตามและประเมินทุกเดือนเพื่อรายงานต่อที่ประชุมคณะกรรมการ</w:t>
      </w:r>
      <w:r w:rsidR="008B10A2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14:paraId="7920F221" w14:textId="7B37D399" w:rsidR="00D46C7A" w:rsidRPr="004648DC" w:rsidRDefault="00D46C7A" w:rsidP="009F7606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4648DC">
        <w:rPr>
          <w:rFonts w:ascii="TH SarabunPSK" w:hAnsi="TH SarabunPSK" w:cs="TH SarabunPSK"/>
          <w:b/>
          <w:bCs/>
          <w:sz w:val="28"/>
          <w:szCs w:val="28"/>
        </w:rPr>
        <w:t xml:space="preserve">3. </w:t>
      </w:r>
      <w:r w:rsidRPr="004648D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ผลการตรวจสุขภาพของบุคลากรในหน่วยงาน </w:t>
      </w:r>
      <w:proofErr w:type="gramStart"/>
      <w:r w:rsidRPr="004648DC">
        <w:rPr>
          <w:rFonts w:ascii="TH SarabunPSK" w:hAnsi="TH SarabunPSK" w:cs="TH SarabunPSK" w:hint="cs"/>
          <w:b/>
          <w:bCs/>
          <w:sz w:val="28"/>
          <w:szCs w:val="28"/>
          <w:cs/>
        </w:rPr>
        <w:t>ประจำปีงบประมาณ  2564</w:t>
      </w:r>
      <w:proofErr w:type="gramEnd"/>
      <w:r w:rsidR="00BE7C2E" w:rsidRPr="004648D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>แผนการตรวจสุขภาพประจำปีบุคลากร ประจำปีงบประมาณ  2564 ทั้งหมด  149  คน</w:t>
      </w:r>
      <w:r w:rsidR="00BE7C2E" w:rsidRPr="004648D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ประกอบด้วย </w:t>
      </w:r>
      <w:r w:rsidR="009F7606" w:rsidRPr="004648DC">
        <w:rPr>
          <w:rFonts w:ascii="TH SarabunPSK" w:hAnsi="TH SarabunPSK" w:cs="TH SarabunPSK"/>
          <w:b/>
          <w:bCs/>
          <w:sz w:val="28"/>
          <w:szCs w:val="28"/>
        </w:rPr>
        <w:t>1</w:t>
      </w:r>
      <w:r w:rsidR="009F7606" w:rsidRPr="004648DC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Pr="004648DC">
        <w:rPr>
          <w:rFonts w:ascii="TH SarabunPSK" w:hAnsi="TH SarabunPSK" w:cs="TH SarabunPSK" w:hint="cs"/>
          <w:sz w:val="28"/>
          <w:szCs w:val="28"/>
          <w:cs/>
        </w:rPr>
        <w:t xml:space="preserve"> สิทธิประกันสังคม จำนวน  40</w:t>
      </w:r>
      <w:r w:rsidRPr="004648DC">
        <w:rPr>
          <w:rFonts w:ascii="TH SarabunPSK" w:hAnsi="TH SarabunPSK" w:cs="TH SarabunPSK" w:hint="cs"/>
          <w:sz w:val="28"/>
          <w:szCs w:val="28"/>
          <w:cs/>
        </w:rPr>
        <w:tab/>
        <w:t>คน</w:t>
      </w:r>
      <w:r w:rsidR="009F7606" w:rsidRPr="004648D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>เดือน</w:t>
      </w:r>
      <w:r w:rsidR="009F7606" w:rsidRPr="004648DC">
        <w:rPr>
          <w:rFonts w:ascii="TH SarabunPSK" w:hAnsi="TH SarabunPSK" w:cs="TH SarabunPSK" w:hint="cs"/>
          <w:sz w:val="28"/>
          <w:szCs w:val="28"/>
          <w:cs/>
        </w:rPr>
        <w:t xml:space="preserve"> ก.พ.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>64</w:t>
      </w:r>
      <w:r w:rsidR="009F7606" w:rsidRPr="004648D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และ </w:t>
      </w:r>
      <w:r w:rsidR="009F7606" w:rsidRPr="004648DC">
        <w:rPr>
          <w:rFonts w:ascii="TH SarabunPSK" w:hAnsi="TH SarabunPSK" w:cs="TH SarabunPSK"/>
          <w:b/>
          <w:bCs/>
          <w:sz w:val="28"/>
          <w:szCs w:val="28"/>
        </w:rPr>
        <w:t>2</w:t>
      </w:r>
      <w:r w:rsidR="009F7606" w:rsidRPr="004648D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)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>สิทธิข้าราชการ</w:t>
      </w:r>
      <w:r w:rsidR="009F7606" w:rsidRPr="004648D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>จำนวน</w:t>
      </w:r>
      <w:r w:rsidR="009F7606" w:rsidRPr="004648D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>107</w:t>
      </w:r>
      <w:r w:rsidR="009F7606" w:rsidRPr="004648D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>คน</w:t>
      </w:r>
      <w:r w:rsidR="009F7606" w:rsidRPr="004648D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>เดือน</w:t>
      </w:r>
      <w:r w:rsidR="009F7606" w:rsidRPr="004648D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648DC">
        <w:rPr>
          <w:rFonts w:ascii="TH SarabunPSK" w:hAnsi="TH SarabunPSK" w:cs="TH SarabunPSK" w:hint="cs"/>
          <w:sz w:val="28"/>
          <w:szCs w:val="28"/>
          <w:cs/>
        </w:rPr>
        <w:t>เม</w:t>
      </w:r>
      <w:r w:rsidR="009F7606" w:rsidRPr="004648DC">
        <w:rPr>
          <w:rFonts w:ascii="TH SarabunPSK" w:hAnsi="TH SarabunPSK" w:cs="TH SarabunPSK" w:hint="cs"/>
          <w:sz w:val="28"/>
          <w:szCs w:val="28"/>
          <w:cs/>
        </w:rPr>
        <w:t>.</w:t>
      </w:r>
      <w:r w:rsidR="004648DC">
        <w:rPr>
          <w:rFonts w:ascii="TH SarabunPSK" w:hAnsi="TH SarabunPSK" w:cs="TH SarabunPSK" w:hint="cs"/>
          <w:sz w:val="28"/>
          <w:szCs w:val="28"/>
          <w:cs/>
        </w:rPr>
        <w:t>ย.</w:t>
      </w:r>
      <w:r w:rsidR="009F7606" w:rsidRPr="004648D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>64</w:t>
      </w:r>
      <w:r w:rsidR="001344B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344B0" w:rsidRPr="004648DC">
        <w:rPr>
          <w:rFonts w:ascii="TH SarabunPSK" w:hAnsi="TH SarabunPSK" w:cs="TH SarabunPSK" w:hint="cs"/>
          <w:sz w:val="28"/>
          <w:szCs w:val="28"/>
          <w:cs/>
        </w:rPr>
        <w:t>และเดือ</w:t>
      </w:r>
      <w:r w:rsidR="001344B0">
        <w:rPr>
          <w:rFonts w:ascii="TH SarabunPSK" w:hAnsi="TH SarabunPSK" w:cs="TH SarabunPSK" w:hint="cs"/>
          <w:sz w:val="28"/>
          <w:szCs w:val="28"/>
          <w:cs/>
        </w:rPr>
        <w:t>นเมษายน</w:t>
      </w:r>
      <w:r w:rsidR="001344B0" w:rsidRPr="004648DC">
        <w:rPr>
          <w:rFonts w:ascii="TH SarabunPSK" w:hAnsi="TH SarabunPSK" w:cs="TH SarabunPSK" w:hint="cs"/>
          <w:sz w:val="28"/>
          <w:szCs w:val="28"/>
          <w:cs/>
        </w:rPr>
        <w:t xml:space="preserve"> 2564 ตรวจสุขภาพของพนักงานราชการและพนักงานกระทรวงทุกคน ร้อยละ 100</w:t>
      </w:r>
    </w:p>
    <w:p w14:paraId="7FF5D226" w14:textId="44BB6E17" w:rsidR="00D46C7A" w:rsidRPr="004648DC" w:rsidRDefault="00D46C7A" w:rsidP="00BE7C2E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4648D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4. การตรวจหาค่า  </w:t>
      </w:r>
      <w:r w:rsidRPr="004648DC">
        <w:rPr>
          <w:rFonts w:ascii="TH SarabunPSK" w:hAnsi="TH SarabunPSK" w:cs="TH SarabunPSK"/>
          <w:b/>
          <w:bCs/>
          <w:sz w:val="28"/>
          <w:szCs w:val="28"/>
        </w:rPr>
        <w:t xml:space="preserve">BMI  </w:t>
      </w:r>
      <w:r w:rsidR="000133C5">
        <w:rPr>
          <w:rFonts w:ascii="TH SarabunPSK" w:hAnsi="TH SarabunPSK" w:cs="TH SarabunPSK" w:hint="cs"/>
          <w:b/>
          <w:bCs/>
          <w:sz w:val="28"/>
          <w:szCs w:val="28"/>
          <w:cs/>
        </w:rPr>
        <w:t>และกิจกรรมปรับเปลี่ยนด้านสุขภาพ</w:t>
      </w:r>
      <w:r w:rsidRPr="004648DC">
        <w:rPr>
          <w:rFonts w:ascii="TH SarabunPSK" w:hAnsi="TH SarabunPSK" w:cs="TH SarabunPSK" w:hint="cs"/>
          <w:b/>
          <w:bCs/>
          <w:sz w:val="28"/>
          <w:szCs w:val="28"/>
          <w:cs/>
        </w:rPr>
        <w:t>ของบุคลากรในหน่วยงาน</w:t>
      </w:r>
    </w:p>
    <w:p w14:paraId="5B00BB68" w14:textId="7A38CD60" w:rsidR="00D46C7A" w:rsidRPr="004648DC" w:rsidRDefault="00D46C7A" w:rsidP="001344B0">
      <w:pPr>
        <w:jc w:val="thaiDistribute"/>
        <w:rPr>
          <w:rFonts w:ascii="TH SarabunPSK" w:hAnsi="TH SarabunPSK" w:cs="TH SarabunPSK" w:hint="cs"/>
          <w:sz w:val="28"/>
          <w:szCs w:val="28"/>
        </w:rPr>
      </w:pPr>
      <w:r w:rsidRPr="004648DC">
        <w:rPr>
          <w:rFonts w:ascii="TH SarabunPSK" w:hAnsi="TH SarabunPSK" w:cs="TH SarabunPSK" w:hint="cs"/>
          <w:sz w:val="28"/>
          <w:szCs w:val="28"/>
          <w:cs/>
        </w:rPr>
        <w:tab/>
      </w:r>
      <w:r w:rsidR="001344B0" w:rsidRPr="004648DC">
        <w:rPr>
          <w:rFonts w:ascii="TH SarabunPSK" w:hAnsi="TH SarabunPSK" w:cs="TH SarabunPSK" w:hint="cs"/>
          <w:sz w:val="28"/>
          <w:szCs w:val="28"/>
          <w:cs/>
        </w:rPr>
        <w:t>บุคลากร ประจำปีงบประมาณ  2564 ทั้งหมด  149  คน</w:t>
      </w:r>
      <w:r w:rsidR="001344B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344B0" w:rsidRPr="001344B0">
        <w:rPr>
          <w:rFonts w:ascii="TH SarabunPSK" w:hAnsi="TH SarabunPSK" w:cs="TH SarabunPSK" w:hint="cs"/>
          <w:sz w:val="28"/>
          <w:szCs w:val="28"/>
          <w:cs/>
        </w:rPr>
        <w:t>ปกติ 109 คน (ร้อยละ 73.15)</w:t>
      </w:r>
      <w:r w:rsidR="001344B0" w:rsidRPr="004648D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>เกิน</w:t>
      </w:r>
      <w:r w:rsidR="001344B0">
        <w:rPr>
          <w:rFonts w:ascii="TH SarabunPSK" w:hAnsi="TH SarabunPSK" w:cs="TH SarabunPSK" w:hint="cs"/>
          <w:sz w:val="28"/>
          <w:szCs w:val="28"/>
          <w:cs/>
        </w:rPr>
        <w:t>เกณฑ์</w:t>
      </w:r>
      <w:r w:rsidRPr="004648DC">
        <w:rPr>
          <w:rFonts w:ascii="TH SarabunPSK" w:hAnsi="TH SarabunPSK" w:cs="TH SarabunPSK" w:hint="cs"/>
          <w:sz w:val="28"/>
          <w:szCs w:val="28"/>
          <w:cs/>
        </w:rPr>
        <w:t xml:space="preserve"> จำนวน 40 คน</w:t>
      </w:r>
      <w:r w:rsidR="009F7606" w:rsidRPr="004648D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 xml:space="preserve">(ร้อยละ 27.20)  </w:t>
      </w:r>
      <w:r w:rsidR="009F7606" w:rsidRPr="004648DC">
        <w:rPr>
          <w:rFonts w:ascii="TH SarabunPSK" w:hAnsi="TH SarabunPSK" w:cs="TH SarabunPSK" w:hint="cs"/>
          <w:sz w:val="28"/>
          <w:szCs w:val="28"/>
          <w:cs/>
        </w:rPr>
        <w:t xml:space="preserve">แยกเป็น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>อ้วนระดับ 1  จำนวน 25 คน(ร้อยละ 17.01)</w:t>
      </w:r>
      <w:r w:rsidR="009F7606" w:rsidRPr="004648DC">
        <w:rPr>
          <w:rFonts w:ascii="TH SarabunPSK" w:hAnsi="TH SarabunPSK" w:cs="TH SarabunPSK" w:hint="cs"/>
          <w:sz w:val="28"/>
          <w:szCs w:val="28"/>
          <w:cs/>
        </w:rPr>
        <w:t xml:space="preserve"> และ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>อ้วนระดับ 2  จำนวน 16 คน</w:t>
      </w:r>
      <w:r w:rsidR="0022540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>(ร้อยละ 10.88)</w:t>
      </w:r>
      <w:r w:rsidR="009F7606" w:rsidRPr="004648D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344B0">
        <w:rPr>
          <w:rFonts w:ascii="TH SarabunPSK" w:hAnsi="TH SarabunPSK" w:cs="TH SarabunPSK" w:hint="cs"/>
          <w:sz w:val="28"/>
          <w:szCs w:val="28"/>
          <w:cs/>
        </w:rPr>
        <w:t>ได้มีการจัดทำแผนเพื่อปรับเปลี่ยนพฤติกรรมให้กับบุคลากรที่มีภาวะเสี่ยง และมีการติดตามการปรับเปลี่ยนผ่านระบบออนไลน์ศูนย์อนามัยที่ 11</w:t>
      </w:r>
      <w:r w:rsidR="000133C5">
        <w:rPr>
          <w:rFonts w:ascii="TH SarabunPSK" w:hAnsi="TH SarabunPSK" w:cs="TH SarabunPSK" w:hint="cs"/>
          <w:sz w:val="28"/>
          <w:szCs w:val="28"/>
          <w:cs/>
        </w:rPr>
        <w:t xml:space="preserve"> เช่น มีการออกกำลังกาย รูปแบการรับประทานอาหารที่เหมาะสม ก้าวท้าใจ เป็นต้น</w:t>
      </w:r>
      <w:r w:rsidR="001344B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648DC">
        <w:rPr>
          <w:rFonts w:ascii="TH SarabunPSK" w:hAnsi="TH SarabunPSK" w:cs="TH SarabunPSK" w:hint="cs"/>
          <w:sz w:val="28"/>
          <w:szCs w:val="28"/>
          <w:cs/>
        </w:rPr>
        <w:t>(</w:t>
      </w:r>
      <w:r w:rsidRPr="004648DC">
        <w:rPr>
          <w:rFonts w:ascii="TH SarabunPSK" w:hAnsi="TH SarabunPSK" w:cs="TH SarabunPSK"/>
          <w:sz w:val="28"/>
          <w:szCs w:val="28"/>
        </w:rPr>
        <w:t xml:space="preserve">Happy Body </w:t>
      </w:r>
      <w:proofErr w:type="spellStart"/>
      <w:r w:rsidRPr="004648DC">
        <w:rPr>
          <w:rFonts w:ascii="TH SarabunPSK" w:hAnsi="TH SarabunPSK" w:cs="TH SarabunPSK"/>
          <w:sz w:val="28"/>
          <w:szCs w:val="28"/>
        </w:rPr>
        <w:t>ศูนย์อนามัยที่</w:t>
      </w:r>
      <w:proofErr w:type="spellEnd"/>
      <w:r w:rsidRPr="004648DC">
        <w:rPr>
          <w:rFonts w:ascii="TH SarabunPSK" w:hAnsi="TH SarabunPSK" w:cs="TH SarabunPSK"/>
          <w:sz w:val="28"/>
          <w:szCs w:val="28"/>
        </w:rPr>
        <w:t xml:space="preserve"> 11</w:t>
      </w:r>
      <w:r w:rsidR="001344B0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5621BF63" w14:textId="61674943" w:rsidR="00815D13" w:rsidRDefault="000100F2">
      <w:pPr>
        <w:rPr>
          <w:sz w:val="28"/>
          <w:szCs w:val="28"/>
        </w:rPr>
      </w:pPr>
      <w:r w:rsidRPr="004648DC">
        <w:rPr>
          <w:rFonts w:ascii="TH SarabunPSK" w:hAnsi="TH SarabunPSK" w:cs="TH SarabunPSK"/>
          <w:sz w:val="28"/>
          <w:szCs w:val="28"/>
          <w:cs/>
        </w:rPr>
        <w:tab/>
      </w:r>
      <w:r w:rsidRPr="004648DC">
        <w:rPr>
          <w:rFonts w:ascii="TH SarabunPSK" w:hAnsi="TH SarabunPSK" w:cs="TH SarabunPSK" w:hint="cs"/>
          <w:b/>
          <w:bCs/>
          <w:sz w:val="28"/>
          <w:szCs w:val="28"/>
          <w:cs/>
        </w:rPr>
        <w:t>5. สร้างองค์กรที่มีคุณภาพ โดยเน้นการสร้างบุคคลต้นแบบด้าน</w:t>
      </w:r>
      <w:proofErr w:type="spellStart"/>
      <w:r w:rsidRPr="004648DC">
        <w:rPr>
          <w:rFonts w:ascii="TH SarabunPSK" w:hAnsi="TH SarabunPSK" w:cs="TH SarabunPSK" w:hint="cs"/>
          <w:b/>
          <w:bCs/>
          <w:sz w:val="28"/>
          <w:szCs w:val="28"/>
          <w:cs/>
        </w:rPr>
        <w:t>ต่างๆ</w:t>
      </w:r>
      <w:proofErr w:type="spellEnd"/>
      <w:r w:rsidRPr="004648D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ของหน่วยงาน ปีงบประมาณ 2564</w:t>
      </w:r>
      <w:r w:rsidRPr="004648DC">
        <w:rPr>
          <w:rFonts w:ascii="TH SarabunPSK" w:hAnsi="TH SarabunPSK" w:cs="TH SarabunPSK" w:hint="cs"/>
          <w:sz w:val="28"/>
          <w:szCs w:val="28"/>
          <w:cs/>
        </w:rPr>
        <w:t xml:space="preserve"> เพื่อเป็นการยกย่องเชิดชูบุคลากรที่เป็นแบบอย่างที่ดีต่อองค์กร เช่น บุคคลต้นแบบด้านสุขภาพ บุคคลต้นแบบด้านสิ่งแวดล้อม บุคคลต้นแบบด้านการออกกำลังกาย บุคคลต้นด้านความเสียสละต่อหน่วยงาน เป็นต้น ผ่านการคัดเลือกจากคณะกรรมการองค์กรสร้างสุข และจะมีการยกย่องในเดือนมิถุนายน 2564 ในวันสถาปนาศูนย์อนามัยที่ 11 ของทุกปี</w:t>
      </w:r>
    </w:p>
    <w:p w14:paraId="52726BA7" w14:textId="74951EC5" w:rsidR="002F59EB" w:rsidRPr="004648DC" w:rsidRDefault="002F59EB">
      <w:pPr>
        <w:rPr>
          <w:rFonts w:hint="cs"/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6. </w:t>
      </w:r>
      <w:proofErr w:type="spellStart"/>
      <w:r>
        <w:rPr>
          <w:rFonts w:hint="cs"/>
          <w:sz w:val="28"/>
          <w:szCs w:val="28"/>
          <w:cs/>
        </w:rPr>
        <w:t>อื่นๆ</w:t>
      </w:r>
      <w:proofErr w:type="spellEnd"/>
      <w:r>
        <w:rPr>
          <w:rFonts w:hint="cs"/>
          <w:sz w:val="28"/>
          <w:szCs w:val="28"/>
          <w:cs/>
        </w:rPr>
        <w:t xml:space="preserve"> หน่วยงานมีการปรับปรุงพื้นที่โดยรอบเพื่อปรับภูมิทัศน์ให้สถานที่น่าอยู่ ร่มรื่นและเป็นระบบเรียบร้อย โดยมีกลุ่มงานอำนวยการเป็นผู้รับผิดชอบหลักในการดำเนินงาน</w:t>
      </w:r>
    </w:p>
    <w:p w14:paraId="544744B0" w14:textId="77777777" w:rsidR="002F7128" w:rsidRPr="004648DC" w:rsidRDefault="002F7128">
      <w:pPr>
        <w:rPr>
          <w:sz w:val="28"/>
          <w:szCs w:val="28"/>
        </w:rPr>
      </w:pPr>
    </w:p>
    <w:p w14:paraId="5815F6B4" w14:textId="5DA63DBE" w:rsidR="002F7128" w:rsidRPr="004648DC" w:rsidRDefault="002F7128">
      <w:pPr>
        <w:rPr>
          <w:sz w:val="28"/>
          <w:szCs w:val="28"/>
        </w:rPr>
      </w:pPr>
    </w:p>
    <w:p w14:paraId="4D9B8082" w14:textId="619DD6F0" w:rsidR="002F7128" w:rsidRPr="004648DC" w:rsidRDefault="002F7128">
      <w:pPr>
        <w:rPr>
          <w:sz w:val="28"/>
          <w:szCs w:val="28"/>
        </w:rPr>
      </w:pPr>
    </w:p>
    <w:p w14:paraId="7F4B9B9C" w14:textId="129DBB7E" w:rsidR="002F7128" w:rsidRPr="004648DC" w:rsidRDefault="002F7128">
      <w:pPr>
        <w:rPr>
          <w:sz w:val="28"/>
          <w:szCs w:val="28"/>
        </w:rPr>
      </w:pPr>
    </w:p>
    <w:p w14:paraId="482E8227" w14:textId="3B43E08B" w:rsidR="002F7128" w:rsidRPr="004648DC" w:rsidRDefault="002F7128">
      <w:pPr>
        <w:rPr>
          <w:sz w:val="28"/>
          <w:szCs w:val="28"/>
        </w:rPr>
      </w:pPr>
    </w:p>
    <w:p w14:paraId="360A0E30" w14:textId="3ACF0B2C" w:rsidR="002F7128" w:rsidRDefault="002F7128"/>
    <w:p w14:paraId="33EC789E" w14:textId="77777777" w:rsidR="002F7128" w:rsidRDefault="002F7128"/>
    <w:sectPr w:rsidR="002F7128" w:rsidSect="00B13F35">
      <w:pgSz w:w="11900" w:h="16840"/>
      <w:pgMar w:top="782" w:right="680" w:bottom="657" w:left="7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28"/>
    <w:rsid w:val="000100F2"/>
    <w:rsid w:val="000133C5"/>
    <w:rsid w:val="000E13B2"/>
    <w:rsid w:val="000F7CC2"/>
    <w:rsid w:val="001344B0"/>
    <w:rsid w:val="0022540B"/>
    <w:rsid w:val="00262479"/>
    <w:rsid w:val="002F59EB"/>
    <w:rsid w:val="002F7128"/>
    <w:rsid w:val="004648DC"/>
    <w:rsid w:val="004A20DD"/>
    <w:rsid w:val="005D04F1"/>
    <w:rsid w:val="00776AA1"/>
    <w:rsid w:val="007B43B1"/>
    <w:rsid w:val="008B10A2"/>
    <w:rsid w:val="009F7606"/>
    <w:rsid w:val="00A45609"/>
    <w:rsid w:val="00B13F35"/>
    <w:rsid w:val="00B278C2"/>
    <w:rsid w:val="00BE7C2E"/>
    <w:rsid w:val="00D46C7A"/>
    <w:rsid w:val="00DF2125"/>
    <w:rsid w:val="00E71912"/>
    <w:rsid w:val="00E8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0A021"/>
  <w15:chartTrackingRefBased/>
  <w15:docId w15:val="{66C12D50-5AE5-4946-9228-EE5AF05E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chainarong kaewjumnong</dc:creator>
  <cp:keywords/>
  <dc:description/>
  <cp:lastModifiedBy>chainarong kaewjumnong</cp:lastModifiedBy>
  <cp:revision>16</cp:revision>
  <dcterms:created xsi:type="dcterms:W3CDTF">2021-02-07T12:54:00Z</dcterms:created>
  <dcterms:modified xsi:type="dcterms:W3CDTF">2021-04-08T06:40:00Z</dcterms:modified>
</cp:coreProperties>
</file>